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8B" w:rsidRPr="00A567ED" w:rsidRDefault="00FD398B">
      <w:pPr>
        <w:pStyle w:val="Textbody"/>
        <w:jc w:val="left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tbl>
      <w:tblPr>
        <w:tblW w:w="8500" w:type="dxa"/>
        <w:tblInd w:w="8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6"/>
        <w:gridCol w:w="2455"/>
        <w:gridCol w:w="1540"/>
        <w:gridCol w:w="3269"/>
      </w:tblGrid>
      <w:tr w:rsidR="00FD398B" w:rsidRPr="00A567ED">
        <w:trPr>
          <w:tblHeader/>
        </w:trPr>
        <w:tc>
          <w:tcPr>
            <w:tcW w:w="3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AF6136">
            <w:pPr>
              <w:pStyle w:val="TableHeading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Owner</w:t>
            </w:r>
          </w:p>
        </w:tc>
        <w:tc>
          <w:tcPr>
            <w:tcW w:w="4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AF6136">
            <w:pPr>
              <w:pStyle w:val="TableHeading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Document</w:t>
            </w:r>
          </w:p>
        </w:tc>
      </w:tr>
      <w:tr w:rsidR="00FD398B" w:rsidRPr="00A567ED"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AF6136">
            <w:pPr>
              <w:pStyle w:val="TableHeading"/>
              <w:jc w:val="left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Name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FD398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A567ED">
            <w:pPr>
              <w:pStyle w:val="TableHeading"/>
              <w:jc w:val="left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Project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FD398B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D398B" w:rsidRPr="00A567ED"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AF6136">
            <w:pPr>
              <w:pStyle w:val="TableHeading"/>
              <w:jc w:val="left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E-mail</w:t>
            </w:r>
          </w:p>
        </w:tc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FD398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AF6136">
            <w:pPr>
              <w:pStyle w:val="TableHeading"/>
              <w:jc w:val="left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Filename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98B" w:rsidRPr="00A567ED" w:rsidRDefault="00364DC5" w:rsidP="00A567ED">
            <w:pPr>
              <w:pStyle w:val="TableContents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fldChar w:fldCharType="begin"/>
            </w:r>
            <w:r w:rsidR="00AF6136" w:rsidRPr="00A567ED">
              <w:rPr>
                <w:rFonts w:ascii="Arial" w:hAnsi="Arial" w:cs="Arial"/>
              </w:rPr>
              <w:instrText xml:space="preserve"> FILENAME </w:instrText>
            </w:r>
            <w:r w:rsidRPr="00A567ED">
              <w:rPr>
                <w:rFonts w:ascii="Arial" w:hAnsi="Arial" w:cs="Arial"/>
              </w:rPr>
              <w:fldChar w:fldCharType="end"/>
            </w:r>
          </w:p>
        </w:tc>
      </w:tr>
    </w:tbl>
    <w:p w:rsidR="00FD398B" w:rsidRPr="00A567ED" w:rsidRDefault="00FD398B">
      <w:pPr>
        <w:pStyle w:val="Standard"/>
        <w:rPr>
          <w:rFonts w:ascii="Arial" w:hAnsi="Arial" w:cs="Arial"/>
        </w:rPr>
      </w:pPr>
    </w:p>
    <w:p w:rsidR="00FD398B" w:rsidRPr="00A567ED" w:rsidRDefault="00FD398B">
      <w:pPr>
        <w:pStyle w:val="Standard"/>
        <w:rPr>
          <w:rFonts w:ascii="Arial" w:hAnsi="Arial" w:cs="Arial"/>
        </w:rPr>
      </w:pPr>
    </w:p>
    <w:p w:rsidR="00FD398B" w:rsidRPr="00A567ED" w:rsidRDefault="00FD398B">
      <w:pPr>
        <w:pStyle w:val="Standard"/>
        <w:rPr>
          <w:rFonts w:ascii="Arial" w:hAnsi="Arial" w:cs="Arial"/>
        </w:rPr>
      </w:pPr>
    </w:p>
    <w:p w:rsidR="00FD398B" w:rsidRPr="00A567ED" w:rsidRDefault="00FD398B">
      <w:pPr>
        <w:pStyle w:val="Standard"/>
        <w:rPr>
          <w:rFonts w:ascii="Arial" w:hAnsi="Arial" w:cs="Arial"/>
        </w:rPr>
      </w:pPr>
    </w:p>
    <w:p w:rsidR="00FD398B" w:rsidRPr="00A567ED" w:rsidRDefault="00FD398B">
      <w:pPr>
        <w:pStyle w:val="Standard"/>
        <w:rPr>
          <w:rFonts w:ascii="Arial" w:hAnsi="Arial" w:cs="Arial"/>
        </w:rPr>
      </w:pPr>
    </w:p>
    <w:p w:rsidR="00FD398B" w:rsidRPr="00A567ED" w:rsidRDefault="00FD398B">
      <w:pPr>
        <w:pStyle w:val="Standard"/>
        <w:rPr>
          <w:rFonts w:ascii="Arial" w:hAnsi="Arial" w:cs="Arial"/>
        </w:rPr>
      </w:pPr>
    </w:p>
    <w:p w:rsidR="00FD398B" w:rsidRPr="00A567ED" w:rsidRDefault="00AF6136">
      <w:pPr>
        <w:pStyle w:val="Heading"/>
        <w:jc w:val="center"/>
        <w:rPr>
          <w:rFonts w:ascii="Arial" w:hAnsi="Arial" w:cs="Arial"/>
        </w:rPr>
      </w:pPr>
      <w:r w:rsidRPr="00A567ED">
        <w:rPr>
          <w:rFonts w:ascii="Arial" w:hAnsi="Arial" w:cs="Arial"/>
        </w:rPr>
        <w:t>Abstract</w:t>
      </w:r>
    </w:p>
    <w:p w:rsidR="00FD398B" w:rsidRPr="00A567ED" w:rsidRDefault="00AF6136">
      <w:pPr>
        <w:pStyle w:val="Quotations"/>
        <w:jc w:val="center"/>
        <w:rPr>
          <w:rFonts w:ascii="Arial" w:hAnsi="Arial" w:cs="Arial"/>
          <w:i/>
          <w:iCs/>
        </w:rPr>
      </w:pPr>
      <w:r w:rsidRPr="00A567ED">
        <w:rPr>
          <w:rFonts w:ascii="Arial" w:hAnsi="Arial" w:cs="Arial"/>
          <w:i/>
          <w:iCs/>
        </w:rPr>
        <w:t xml:space="preserve">Write a short </w:t>
      </w:r>
      <w:r w:rsidR="00A567ED" w:rsidRPr="00A567ED">
        <w:rPr>
          <w:rFonts w:ascii="Arial" w:hAnsi="Arial" w:cs="Arial"/>
          <w:i/>
          <w:iCs/>
        </w:rPr>
        <w:t>description of the project</w:t>
      </w:r>
    </w:p>
    <w:p w:rsidR="00FD398B" w:rsidRDefault="00FD398B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Default="003B4DF5">
      <w:pPr>
        <w:pStyle w:val="Standard"/>
        <w:jc w:val="center"/>
        <w:rPr>
          <w:rFonts w:ascii="Arial" w:hAnsi="Arial" w:cs="Arial"/>
        </w:rPr>
      </w:pPr>
    </w:p>
    <w:p w:rsidR="003B4DF5" w:rsidRPr="00A567ED" w:rsidRDefault="003B4DF5">
      <w:pPr>
        <w:pStyle w:val="Standard"/>
        <w:jc w:val="center"/>
        <w:rPr>
          <w:rFonts w:ascii="Arial" w:hAnsi="Arial" w:cs="Arial"/>
        </w:rPr>
      </w:pPr>
    </w:p>
    <w:p w:rsidR="00FD398B" w:rsidRPr="00A567ED" w:rsidRDefault="00FD398B">
      <w:pPr>
        <w:pStyle w:val="Standard"/>
        <w:rPr>
          <w:rFonts w:ascii="Arial" w:hAnsi="Arial" w:cs="Arial"/>
        </w:rPr>
      </w:pPr>
    </w:p>
    <w:sdt>
      <w:sdtPr>
        <w:rPr>
          <w:rFonts w:ascii="Helvetic" w:eastAsia="Nimbus Sans L" w:hAnsi="Helvetic" w:cs="Tahoma"/>
          <w:b w:val="0"/>
          <w:bCs w:val="0"/>
          <w:color w:val="auto"/>
          <w:kern w:val="3"/>
          <w:sz w:val="24"/>
          <w:szCs w:val="24"/>
          <w:lang w:eastAsia="el-GR"/>
        </w:rPr>
        <w:id w:val="16070730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B4DF5" w:rsidRDefault="003B4DF5">
          <w:pPr>
            <w:pStyle w:val="TOCHeading"/>
          </w:pPr>
          <w:r>
            <w:t>Table of Contents</w:t>
          </w:r>
        </w:p>
        <w:p w:rsidR="00586603" w:rsidRDefault="00364DC5">
          <w:pPr>
            <w:pStyle w:val="TOC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r w:rsidRPr="00364DC5">
            <w:fldChar w:fldCharType="begin"/>
          </w:r>
          <w:r w:rsidR="003B4DF5">
            <w:instrText xml:space="preserve"> TOC \o "1-3" \h \z \u </w:instrText>
          </w:r>
          <w:r w:rsidRPr="00364DC5">
            <w:fldChar w:fldCharType="separate"/>
          </w:r>
          <w:hyperlink w:anchor="_Toc434002957" w:history="1">
            <w:r w:rsidR="00586603" w:rsidRPr="009E5991">
              <w:rPr>
                <w:rStyle w:val="Hyperlink"/>
                <w:rFonts w:ascii="Arial" w:hAnsi="Arial" w:cs="Arial"/>
                <w:noProof/>
              </w:rPr>
              <w:t>1</w:t>
            </w:r>
            <w:r w:rsidR="0058660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="00586603" w:rsidRPr="009E5991">
              <w:rPr>
                <w:rStyle w:val="Hyperlink"/>
                <w:rFonts w:ascii="Arial" w:hAnsi="Arial" w:cs="Arial"/>
                <w:noProof/>
              </w:rPr>
              <w:t>Introduction</w:t>
            </w:r>
            <w:r w:rsidR="00586603">
              <w:rPr>
                <w:noProof/>
                <w:webHidden/>
              </w:rPr>
              <w:tab/>
            </w:r>
            <w:r w:rsidR="00586603">
              <w:rPr>
                <w:noProof/>
                <w:webHidden/>
              </w:rPr>
              <w:fldChar w:fldCharType="begin"/>
            </w:r>
            <w:r w:rsidR="00586603">
              <w:rPr>
                <w:noProof/>
                <w:webHidden/>
              </w:rPr>
              <w:instrText xml:space="preserve"> PAGEREF _Toc434002957 \h </w:instrText>
            </w:r>
            <w:r w:rsidR="00586603">
              <w:rPr>
                <w:noProof/>
                <w:webHidden/>
              </w:rPr>
            </w:r>
            <w:r w:rsidR="00586603">
              <w:rPr>
                <w:noProof/>
                <w:webHidden/>
              </w:rPr>
              <w:fldChar w:fldCharType="separate"/>
            </w:r>
            <w:r w:rsidR="00586603">
              <w:rPr>
                <w:noProof/>
                <w:webHidden/>
              </w:rPr>
              <w:t>3</w:t>
            </w:r>
            <w:r w:rsidR="00586603"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58" w:history="1">
            <w:r w:rsidRPr="009E5991">
              <w:rPr>
                <w:rStyle w:val="Hyperlink"/>
                <w:rFonts w:ascii="Arial" w:hAnsi="Arial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Background Reading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59" w:history="1">
            <w:r w:rsidRPr="009E5991">
              <w:rPr>
                <w:rStyle w:val="Hyperlink"/>
                <w:rFonts w:ascii="Arial" w:hAnsi="Arial" w:cs="Arial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0" w:history="1">
            <w:r w:rsidRPr="009E5991">
              <w:rPr>
                <w:rStyle w:val="Hyperlink"/>
                <w:rFonts w:ascii="Arial" w:hAnsi="Arial" w:cs="Arial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Design Library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1" w:history="1">
            <w:r w:rsidRPr="009E5991">
              <w:rPr>
                <w:rStyle w:val="Hyperlink"/>
                <w:rFonts w:ascii="Arial" w:hAnsi="Arial" w:cs="Arial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People Involved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2" w:history="1">
            <w:r w:rsidRPr="009E5991">
              <w:rPr>
                <w:rStyle w:val="Hyperlink"/>
                <w:rFonts w:ascii="Arial" w:hAnsi="Arial"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General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3" w:history="1">
            <w:r w:rsidRPr="009E5991">
              <w:rPr>
                <w:rStyle w:val="Hyperlink"/>
                <w:rFonts w:ascii="Arial" w:hAnsi="Arial"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Pin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4" w:history="1">
            <w:r w:rsidRPr="009E5991">
              <w:rPr>
                <w:rStyle w:val="Hyperlink"/>
                <w:rFonts w:ascii="Arial" w:hAnsi="Arial"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Functional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5" w:history="1">
            <w:r w:rsidRPr="009E5991">
              <w:rPr>
                <w:rStyle w:val="Hyperlink"/>
                <w:rFonts w:ascii="Arial" w:hAnsi="Arial" w:cs="Arial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6" w:history="1">
            <w:r w:rsidRPr="009E5991">
              <w:rPr>
                <w:rStyle w:val="Hyperlink"/>
                <w:rFonts w:ascii="Arial" w:hAnsi="Arial" w:cs="Arial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Procedural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7" w:history="1">
            <w:r w:rsidRPr="009E5991">
              <w:rPr>
                <w:rStyle w:val="Hyperlink"/>
                <w:rFonts w:ascii="Arial" w:hAnsi="Arial" w:cs="Arial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Detailed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8" w:history="1">
            <w:r w:rsidRPr="009E5991">
              <w:rPr>
                <w:rStyle w:val="Hyperlink"/>
                <w:rFonts w:ascii="Arial" w:hAnsi="Arial" w:cs="Arial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Subblock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69" w:history="1">
            <w:r w:rsidRPr="009E5991">
              <w:rPr>
                <w:rStyle w:val="Hyperlink"/>
                <w:rFonts w:ascii="Arial" w:hAnsi="Arial" w:cs="Arial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Subblock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0" w:history="1">
            <w:r w:rsidRPr="009E5991">
              <w:rPr>
                <w:rStyle w:val="Hyperlink"/>
                <w:rFonts w:ascii="Arial" w:hAnsi="Arial" w:cs="Arial"/>
                <w:noProof/>
              </w:rPr>
              <w:t>4.3.3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Subblock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1" w:history="1">
            <w:r w:rsidRPr="009E5991">
              <w:rPr>
                <w:rStyle w:val="Hyperlink"/>
                <w:rFonts w:ascii="Arial" w:hAnsi="Arial" w:cs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2" w:history="1">
            <w:r w:rsidRPr="009E5991">
              <w:rPr>
                <w:rStyle w:val="Hyperlink"/>
                <w:rFonts w:ascii="Arial" w:hAnsi="Arial" w:cs="Arial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&lt;Subblock_A&gt; (&lt;SUBA&gt;) Subblock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3" w:history="1">
            <w:r w:rsidRPr="009E5991">
              <w:rPr>
                <w:rStyle w:val="Hyperlink"/>
                <w:rFonts w:ascii="Arial" w:hAnsi="Arial" w:cs="Arial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Pin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4" w:history="1">
            <w:r w:rsidRPr="009E5991">
              <w:rPr>
                <w:rStyle w:val="Hyperlink"/>
                <w:rFonts w:ascii="Arial" w:hAnsi="Arial" w:cs="Arial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Interface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5" w:history="1">
            <w:r w:rsidRPr="009E5991">
              <w:rPr>
                <w:rStyle w:val="Hyperlink"/>
                <w:rFonts w:ascii="Arial" w:hAnsi="Arial" w:cs="Arial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6" w:history="1">
            <w:r w:rsidRPr="009E5991">
              <w:rPr>
                <w:rStyle w:val="Hyperlink"/>
                <w:rFonts w:ascii="Arial" w:hAnsi="Arial" w:cs="Arial"/>
                <w:noProof/>
              </w:rPr>
              <w:t>5.1.4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noProof/>
              </w:rPr>
              <w:t>&lt;</w:t>
            </w:r>
            <w:r w:rsidRPr="009E5991">
              <w:rPr>
                <w:rStyle w:val="Hyperlink"/>
                <w:rFonts w:ascii="Arial" w:hAnsi="Arial" w:cs="Arial"/>
                <w:noProof/>
              </w:rPr>
              <w:t>SUBA&gt; Finite State Machine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7" w:history="1">
            <w:r w:rsidRPr="009E5991">
              <w:rPr>
                <w:rStyle w:val="Hyperlink"/>
                <w:rFonts w:ascii="Arial" w:hAnsi="Arial" w:cs="Arial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&lt;Subblock_B&gt; (&lt;SUBB&gt;) Subblock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8" w:history="1">
            <w:r w:rsidRPr="009E5991">
              <w:rPr>
                <w:rStyle w:val="Hyperlink"/>
                <w:rFonts w:ascii="Arial" w:hAnsi="Arial" w:cs="Arial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&lt;Subblock_C&gt; (&lt;SUBC&gt;) Subblock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1"/>
            <w:tabs>
              <w:tab w:val="left" w:pos="4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79" w:history="1">
            <w:r w:rsidRPr="009E5991">
              <w:rPr>
                <w:rStyle w:val="Hyperlink"/>
                <w:rFonts w:ascii="Arial" w:hAnsi="Arial" w:cs="Arial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Verification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80" w:history="1">
            <w:r w:rsidRPr="009E5991">
              <w:rPr>
                <w:rStyle w:val="Hyperlink"/>
                <w:rFonts w:ascii="Arial" w:hAnsi="Arial" w:cs="Arial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List of Tests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81" w:history="1">
            <w:r w:rsidRPr="009E5991">
              <w:rPr>
                <w:rStyle w:val="Hyperlink"/>
                <w:rFonts w:ascii="Arial" w:hAnsi="Arial" w:cs="Arial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Detailed Test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82" w:history="1">
            <w:r w:rsidRPr="009E5991">
              <w:rPr>
                <w:rStyle w:val="Hyperlink"/>
                <w:rFonts w:ascii="Arial" w:hAnsi="Arial" w:cs="Arial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Test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83" w:history="1">
            <w:r w:rsidRPr="009E5991">
              <w:rPr>
                <w:rStyle w:val="Hyperlink"/>
                <w:rFonts w:ascii="Arial" w:hAnsi="Arial" w:cs="Arial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Test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603" w:rsidRDefault="00586603">
          <w:pPr>
            <w:pStyle w:val="TOC3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l-GR"/>
            </w:rPr>
          </w:pPr>
          <w:hyperlink w:anchor="_Toc434002984" w:history="1">
            <w:r w:rsidRPr="009E5991">
              <w:rPr>
                <w:rStyle w:val="Hyperlink"/>
                <w:rFonts w:ascii="Arial" w:hAnsi="Arial" w:cs="Arial"/>
                <w:noProof/>
              </w:rPr>
              <w:t>6.2.3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l-GR"/>
              </w:rPr>
              <w:tab/>
            </w:r>
            <w:r w:rsidRPr="009E5991">
              <w:rPr>
                <w:rStyle w:val="Hyperlink"/>
                <w:rFonts w:ascii="Arial" w:hAnsi="Arial" w:cs="Arial"/>
                <w:noProof/>
              </w:rPr>
              <w:t>Test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_Toc434002984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DF5" w:rsidRDefault="00364DC5">
          <w:r>
            <w:rPr>
              <w:b/>
              <w:bCs/>
              <w:noProof/>
            </w:rPr>
            <w:fldChar w:fldCharType="end"/>
          </w:r>
        </w:p>
      </w:sdtContent>
    </w:sdt>
    <w:p w:rsidR="00FD398B" w:rsidRPr="00A567ED" w:rsidRDefault="00FD398B">
      <w:pPr>
        <w:pStyle w:val="Contents3"/>
        <w:tabs>
          <w:tab w:val="clear" w:pos="10349"/>
          <w:tab w:val="right" w:pos="1276"/>
          <w:tab w:val="right" w:leader="dot" w:pos="10206"/>
        </w:tabs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AF6136">
      <w:pPr>
        <w:pStyle w:val="Heading1"/>
        <w:rPr>
          <w:rFonts w:ascii="Arial" w:hAnsi="Arial" w:cs="Arial"/>
        </w:rPr>
      </w:pPr>
      <w:bookmarkStart w:id="0" w:name="_Toc431800428"/>
      <w:bookmarkStart w:id="1" w:name="_Toc434002957"/>
      <w:r w:rsidRPr="00A567ED">
        <w:rPr>
          <w:rFonts w:ascii="Arial" w:hAnsi="Arial" w:cs="Arial"/>
        </w:rPr>
        <w:lastRenderedPageBreak/>
        <w:t>Introduction</w:t>
      </w:r>
      <w:bookmarkEnd w:id="0"/>
      <w:bookmarkEnd w:id="1"/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2" w:name="_Toc431800429"/>
      <w:bookmarkStart w:id="3" w:name="_Toc434002958"/>
      <w:r w:rsidRPr="00A567ED">
        <w:rPr>
          <w:rFonts w:ascii="Arial" w:hAnsi="Arial" w:cs="Arial"/>
        </w:rPr>
        <w:t>Background Reading</w:t>
      </w:r>
      <w:bookmarkEnd w:id="2"/>
      <w:bookmarkEnd w:id="3"/>
    </w:p>
    <w:p w:rsidR="0082346A" w:rsidRPr="0082346A" w:rsidRDefault="0082346A" w:rsidP="0082346A">
      <w:pPr>
        <w:pStyle w:val="Textbody"/>
        <w:rPr>
          <w:rFonts w:ascii="Arial" w:hAnsi="Arial" w:cs="Arial"/>
        </w:rPr>
      </w:pPr>
      <w:r w:rsidRPr="0082346A">
        <w:rPr>
          <w:rFonts w:ascii="Arial" w:hAnsi="Arial" w:cs="Arial"/>
        </w:rPr>
        <w:t>[1]</w:t>
      </w:r>
    </w:p>
    <w:p w:rsidR="0082346A" w:rsidRPr="0082346A" w:rsidRDefault="0082346A" w:rsidP="0082346A">
      <w:pPr>
        <w:pStyle w:val="Textbody"/>
        <w:rPr>
          <w:rFonts w:ascii="Arial" w:hAnsi="Arial" w:cs="Arial"/>
        </w:rPr>
      </w:pPr>
      <w:r w:rsidRPr="0082346A">
        <w:rPr>
          <w:rFonts w:ascii="Arial" w:hAnsi="Arial" w:cs="Arial"/>
        </w:rPr>
        <w:t>[2]</w:t>
      </w: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4" w:name="_Toc431800430"/>
      <w:bookmarkStart w:id="5" w:name="_Toc434002959"/>
      <w:r w:rsidRPr="00A567ED">
        <w:rPr>
          <w:rFonts w:ascii="Arial" w:hAnsi="Arial" w:cs="Arial"/>
        </w:rPr>
        <w:t>Glossary</w:t>
      </w:r>
      <w:bookmarkEnd w:id="4"/>
      <w:bookmarkEnd w:id="5"/>
    </w:p>
    <w:p w:rsidR="00A567ED" w:rsidRPr="00A567ED" w:rsidRDefault="0082346A" w:rsidP="00A567ED">
      <w:pPr>
        <w:pStyle w:val="Textbody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e. </w:t>
      </w:r>
      <w:r w:rsidR="00A567ED" w:rsidRPr="00A567ED">
        <w:rPr>
          <w:rFonts w:ascii="Arial" w:hAnsi="Arial" w:cs="Arial"/>
        </w:rPr>
        <w:t>UART</w:t>
      </w:r>
      <w:r w:rsidR="00A567ED" w:rsidRPr="00A567ED">
        <w:rPr>
          <w:rFonts w:ascii="Arial" w:hAnsi="Arial" w:cs="Arial"/>
        </w:rPr>
        <w:tab/>
      </w:r>
      <w:hyperlink r:id="rId8" w:history="1">
        <w:r w:rsidR="00A567ED" w:rsidRPr="00A567ED">
          <w:rPr>
            <w:rFonts w:ascii="Arial" w:hAnsi="Arial" w:cs="Arial"/>
          </w:rPr>
          <w:t xml:space="preserve">Universal </w:t>
        </w:r>
        <w:r w:rsidR="00A567ED">
          <w:rPr>
            <w:rFonts w:ascii="Arial" w:hAnsi="Arial" w:cs="Arial"/>
          </w:rPr>
          <w:t>A</w:t>
        </w:r>
        <w:r w:rsidR="00A567ED" w:rsidRPr="00A567ED">
          <w:rPr>
            <w:rFonts w:ascii="Arial" w:hAnsi="Arial" w:cs="Arial"/>
          </w:rPr>
          <w:t xml:space="preserve">synchronous </w:t>
        </w:r>
        <w:r w:rsidR="00A567ED">
          <w:rPr>
            <w:rFonts w:ascii="Arial" w:hAnsi="Arial" w:cs="Arial"/>
          </w:rPr>
          <w:t>R</w:t>
        </w:r>
        <w:r w:rsidR="00A567ED" w:rsidRPr="00A567ED">
          <w:rPr>
            <w:rFonts w:ascii="Arial" w:hAnsi="Arial" w:cs="Arial"/>
          </w:rPr>
          <w:t>eceiver</w:t>
        </w:r>
        <w:r w:rsidR="00A567ED">
          <w:rPr>
            <w:rFonts w:ascii="Arial" w:hAnsi="Arial" w:cs="Arial"/>
          </w:rPr>
          <w:t xml:space="preserve"> T</w:t>
        </w:r>
        <w:r w:rsidR="00A567ED" w:rsidRPr="00A567ED">
          <w:rPr>
            <w:rFonts w:ascii="Arial" w:hAnsi="Arial" w:cs="Arial"/>
          </w:rPr>
          <w:t>ransmitter</w:t>
        </w:r>
      </w:hyperlink>
    </w:p>
    <w:p w:rsidR="00FD398B" w:rsidRPr="00A567ED" w:rsidRDefault="00FD398B">
      <w:pPr>
        <w:pStyle w:val="Textbody"/>
        <w:spacing w:line="360" w:lineRule="auto"/>
        <w:rPr>
          <w:rFonts w:ascii="Arial" w:hAnsi="Arial" w:cs="Arial"/>
        </w:rPr>
      </w:pPr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6" w:name="_Toc431800431"/>
      <w:bookmarkStart w:id="7" w:name="_Toc434002960"/>
      <w:r w:rsidRPr="00A567ED">
        <w:rPr>
          <w:rFonts w:ascii="Arial" w:hAnsi="Arial" w:cs="Arial"/>
        </w:rPr>
        <w:t>Design Library</w:t>
      </w:r>
      <w:bookmarkEnd w:id="6"/>
      <w:bookmarkEnd w:id="7"/>
    </w:p>
    <w:p w:rsidR="00FD398B" w:rsidRPr="00A567ED" w:rsidRDefault="00A567ED">
      <w:pPr>
        <w:pStyle w:val="Textbody"/>
        <w:rPr>
          <w:rFonts w:ascii="Arial" w:hAnsi="Arial" w:cs="Arial"/>
        </w:rPr>
      </w:pPr>
      <w:r w:rsidRPr="00A567ED">
        <w:rPr>
          <w:rFonts w:ascii="Arial" w:hAnsi="Arial" w:cs="Arial"/>
        </w:rPr>
        <w:t xml:space="preserve"> </w:t>
      </w:r>
      <w:r w:rsidR="0082346A" w:rsidRPr="0082346A">
        <w:rPr>
          <w:rFonts w:ascii="Arial" w:hAnsi="Arial" w:cs="Arial"/>
        </w:rPr>
        <w:t>Add design library, &lt;</w:t>
      </w:r>
      <w:r w:rsidR="00537E93">
        <w:rPr>
          <w:rFonts w:ascii="Arial" w:hAnsi="Arial" w:cs="Arial"/>
        </w:rPr>
        <w:t>top block</w:t>
      </w:r>
      <w:r w:rsidR="0082346A" w:rsidRPr="0082346A">
        <w:rPr>
          <w:rFonts w:ascii="Arial" w:hAnsi="Arial" w:cs="Arial"/>
        </w:rPr>
        <w:t>&gt;_lib</w:t>
      </w:r>
      <w:r w:rsidR="0082346A">
        <w:rPr>
          <w:rFonts w:ascii="Arial" w:hAnsi="Arial" w:cs="Arial"/>
        </w:rPr>
        <w:t xml:space="preserve"> i.e. </w:t>
      </w:r>
      <w:proofErr w:type="spellStart"/>
      <w:r w:rsidRPr="00A567ED">
        <w:rPr>
          <w:rFonts w:ascii="Arial" w:hAnsi="Arial" w:cs="Arial"/>
        </w:rPr>
        <w:t>uart_lib</w:t>
      </w:r>
      <w:proofErr w:type="spellEnd"/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8" w:name="_Toc431800432"/>
      <w:bookmarkStart w:id="9" w:name="_Toc434002961"/>
      <w:r w:rsidRPr="00A567ED">
        <w:rPr>
          <w:rFonts w:ascii="Arial" w:hAnsi="Arial" w:cs="Arial"/>
        </w:rPr>
        <w:t>People Involved</w:t>
      </w:r>
      <w:bookmarkEnd w:id="8"/>
      <w:bookmarkEnd w:id="9"/>
    </w:p>
    <w:p w:rsidR="00FD398B" w:rsidRPr="00A567ED" w:rsidRDefault="00FD398B">
      <w:pPr>
        <w:pStyle w:val="Textbody"/>
        <w:rPr>
          <w:rFonts w:ascii="Arial" w:hAnsi="Arial" w:cs="Arial"/>
        </w:rPr>
      </w:pPr>
    </w:p>
    <w:tbl>
      <w:tblPr>
        <w:tblW w:w="5359" w:type="dxa"/>
        <w:tblInd w:w="1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3"/>
        <w:gridCol w:w="3096"/>
      </w:tblGrid>
      <w:tr w:rsidR="00A567ED" w:rsidRPr="00A567ED" w:rsidTr="00A567ED">
        <w:trPr>
          <w:tblHeader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Heading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Name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Heading"/>
              <w:rPr>
                <w:rFonts w:ascii="Arial" w:hAnsi="Arial" w:cs="Arial"/>
              </w:rPr>
            </w:pPr>
            <w:r w:rsidRPr="00A567ED">
              <w:rPr>
                <w:rFonts w:ascii="Arial" w:hAnsi="Arial" w:cs="Arial"/>
              </w:rPr>
              <w:t>E-mail address</w:t>
            </w:r>
          </w:p>
        </w:tc>
      </w:tr>
      <w:tr w:rsidR="00A567ED" w:rsidRPr="00A567ED" w:rsidTr="00A567ED"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567ED" w:rsidRPr="00A567ED" w:rsidTr="00A567ED"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567ED" w:rsidRPr="00A567ED" w:rsidTr="00A567ED"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7ED" w:rsidRPr="00A567ED" w:rsidRDefault="00A567E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AF6136">
      <w:pPr>
        <w:pStyle w:val="Heading1"/>
        <w:rPr>
          <w:rFonts w:ascii="Arial" w:hAnsi="Arial" w:cs="Arial"/>
        </w:rPr>
      </w:pPr>
      <w:bookmarkStart w:id="10" w:name="_Toc431800433"/>
      <w:bookmarkStart w:id="11" w:name="_Toc434002962"/>
      <w:r w:rsidRPr="00A567ED">
        <w:rPr>
          <w:rFonts w:ascii="Arial" w:hAnsi="Arial" w:cs="Arial"/>
        </w:rPr>
        <w:lastRenderedPageBreak/>
        <w:t>General Description</w:t>
      </w:r>
      <w:bookmarkEnd w:id="10"/>
      <w:bookmarkEnd w:id="11"/>
    </w:p>
    <w:p w:rsidR="00FD398B" w:rsidRPr="00A567ED" w:rsidRDefault="00AF6136">
      <w:pPr>
        <w:pStyle w:val="Textbody"/>
        <w:rPr>
          <w:rFonts w:ascii="Arial" w:eastAsia="Math1" w:hAnsi="Arial" w:cs="Arial"/>
        </w:rPr>
      </w:pPr>
      <w:r w:rsidRPr="00A567ED">
        <w:rPr>
          <w:rFonts w:ascii="Arial" w:eastAsia="Math1" w:hAnsi="Arial" w:cs="Arial"/>
        </w:rPr>
        <w:t>Write a general description of the block. It should include:</w:t>
      </w:r>
    </w:p>
    <w:p w:rsidR="00FD398B" w:rsidRPr="00A567ED" w:rsidRDefault="00AF6136" w:rsidP="00537E93">
      <w:pPr>
        <w:pStyle w:val="Textbody"/>
        <w:numPr>
          <w:ilvl w:val="0"/>
          <w:numId w:val="26"/>
        </w:numPr>
        <w:rPr>
          <w:rFonts w:ascii="Arial" w:eastAsia="Math1" w:hAnsi="Arial" w:cs="Arial"/>
        </w:rPr>
      </w:pPr>
      <w:r w:rsidRPr="00A567ED">
        <w:rPr>
          <w:rFonts w:ascii="Arial" w:eastAsia="Math1" w:hAnsi="Arial" w:cs="Arial"/>
        </w:rPr>
        <w:t>Some theory on where this block is based</w:t>
      </w:r>
    </w:p>
    <w:p w:rsidR="00FD398B" w:rsidRPr="00A567ED" w:rsidRDefault="00AF6136" w:rsidP="00537E93">
      <w:pPr>
        <w:pStyle w:val="Textbody"/>
        <w:numPr>
          <w:ilvl w:val="0"/>
          <w:numId w:val="26"/>
        </w:numPr>
        <w:rPr>
          <w:rFonts w:ascii="Arial" w:eastAsia="Math1" w:hAnsi="Arial" w:cs="Arial"/>
        </w:rPr>
      </w:pPr>
      <w:r w:rsidRPr="00A567ED">
        <w:rPr>
          <w:rFonts w:ascii="Arial" w:eastAsia="Math1" w:hAnsi="Arial" w:cs="Arial"/>
        </w:rPr>
        <w:t>Key equations</w:t>
      </w:r>
    </w:p>
    <w:p w:rsidR="00FD398B" w:rsidRPr="00A567ED" w:rsidRDefault="00AF6136" w:rsidP="00537E93">
      <w:pPr>
        <w:pStyle w:val="Textbody"/>
        <w:numPr>
          <w:ilvl w:val="0"/>
          <w:numId w:val="26"/>
        </w:numPr>
        <w:rPr>
          <w:rFonts w:ascii="Arial" w:eastAsia="Math1" w:hAnsi="Arial" w:cs="Arial"/>
        </w:rPr>
      </w:pPr>
      <w:r w:rsidRPr="00A567ED">
        <w:rPr>
          <w:rFonts w:ascii="Arial" w:eastAsia="Math1" w:hAnsi="Arial" w:cs="Arial"/>
        </w:rPr>
        <w:t>Simple description of the block partitioning</w:t>
      </w: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Default="00AF6136">
      <w:pPr>
        <w:pStyle w:val="Heading1"/>
        <w:rPr>
          <w:rFonts w:ascii="Arial" w:hAnsi="Arial" w:cs="Arial"/>
        </w:rPr>
      </w:pPr>
      <w:bookmarkStart w:id="12" w:name="_Toc431800434"/>
      <w:bookmarkStart w:id="13" w:name="_Toc434002963"/>
      <w:r w:rsidRPr="00A567ED">
        <w:rPr>
          <w:rFonts w:ascii="Arial" w:hAnsi="Arial" w:cs="Arial"/>
        </w:rPr>
        <w:lastRenderedPageBreak/>
        <w:t>Pin List</w:t>
      </w:r>
      <w:bookmarkEnd w:id="12"/>
      <w:bookmarkEnd w:id="13"/>
    </w:p>
    <w:p w:rsidR="00537E93" w:rsidRPr="00537E93" w:rsidRDefault="00537E93" w:rsidP="00537E93">
      <w:pPr>
        <w:pStyle w:val="Textbody"/>
      </w:pPr>
    </w:p>
    <w:tbl>
      <w:tblPr>
        <w:tblW w:w="102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47"/>
        <w:gridCol w:w="8"/>
        <w:gridCol w:w="532"/>
        <w:gridCol w:w="8"/>
        <w:gridCol w:w="6920"/>
      </w:tblGrid>
      <w:tr w:rsidR="00537E93" w:rsidTr="00537E93">
        <w:trPr>
          <w:tblHeader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E93" w:rsidRDefault="00537E93">
            <w:pPr>
              <w:pStyle w:val="Table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E93" w:rsidRDefault="00537E93">
            <w:pPr>
              <w:pStyle w:val="Table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I/O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E93" w:rsidRDefault="00537E93">
            <w:pPr>
              <w:pStyle w:val="Table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</w:tr>
      <w:tr w:rsidR="0082346A" w:rsidTr="00537E93">
        <w:tblPrEx>
          <w:tblLook w:val="0000"/>
        </w:tblPrEx>
        <w:tc>
          <w:tcPr>
            <w:tcW w:w="10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TableHeading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Clock &amp; Reset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proofErr w:type="spellStart"/>
            <w:r>
              <w:rPr>
                <w:rFonts w:ascii="Nimbus Sans L" w:hAnsi="Nimbus Sans L"/>
              </w:rPr>
              <w:t>clk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TableContents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System clock.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proofErr w:type="spellStart"/>
            <w:r>
              <w:rPr>
                <w:rFonts w:ascii="Nimbus Sans L" w:hAnsi="Nimbus Sans L"/>
              </w:rPr>
              <w:t>rst_n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TableContents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Global asynchronous active low reset.</w:t>
            </w:r>
          </w:p>
        </w:tc>
      </w:tr>
      <w:tr w:rsidR="0082346A" w:rsidTr="00537E93">
        <w:tblPrEx>
          <w:tblLook w:val="0000"/>
        </w:tblPrEx>
        <w:tc>
          <w:tcPr>
            <w:tcW w:w="1021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  <w:b/>
                <w:bCs/>
              </w:rPr>
            </w:pPr>
            <w:r>
              <w:rPr>
                <w:rFonts w:ascii="Nimbus Sans L" w:hAnsi="Nimbus Sans L"/>
                <w:b/>
                <w:bCs/>
              </w:rPr>
              <w:t>Interface 0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0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input signal.</w:t>
            </w:r>
          </w:p>
        </w:tc>
      </w:tr>
      <w:tr w:rsidR="0082346A" w:rsidTr="00537E93">
        <w:tblPrEx>
          <w:tblLook w:val="0000"/>
        </w:tblPrEx>
        <w:tc>
          <w:tcPr>
            <w:tcW w:w="1021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  <w:b/>
                <w:bCs/>
              </w:rPr>
            </w:pPr>
            <w:r>
              <w:rPr>
                <w:rFonts w:ascii="Nimbus Sans L" w:hAnsi="Nimbus Sans L"/>
                <w:b/>
                <w:bCs/>
              </w:rPr>
              <w:t>Interface</w:t>
            </w:r>
            <w:r w:rsidR="00AA0ADC">
              <w:rPr>
                <w:rFonts w:ascii="Nimbus Sans L" w:hAnsi="Nimbus Sans L"/>
                <w:b/>
                <w:bCs/>
              </w:rPr>
              <w:t xml:space="preserve"> 1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input signal.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2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input signal.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0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out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output signal.</w:t>
            </w:r>
          </w:p>
        </w:tc>
      </w:tr>
      <w:tr w:rsidR="0082346A" w:rsidTr="00537E93">
        <w:tblPrEx>
          <w:tblLook w:val="0000"/>
        </w:tblPrEx>
        <w:tc>
          <w:tcPr>
            <w:tcW w:w="1021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  <w:b/>
                <w:bCs/>
              </w:rPr>
            </w:pPr>
            <w:r>
              <w:rPr>
                <w:rFonts w:ascii="Nimbus Sans L" w:hAnsi="Nimbus Sans L"/>
                <w:b/>
                <w:bCs/>
              </w:rPr>
              <w:t>Interface</w:t>
            </w:r>
            <w:r w:rsidR="00AA0ADC">
              <w:rPr>
                <w:rFonts w:ascii="Nimbus Sans L" w:hAnsi="Nimbus Sans L"/>
                <w:b/>
                <w:bCs/>
              </w:rPr>
              <w:t xml:space="preserve"> 2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3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input signal.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4[7:0]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in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input vector.</w:t>
            </w:r>
          </w:p>
        </w:tc>
      </w:tr>
      <w:tr w:rsidR="0082346A" w:rsidTr="00537E93">
        <w:tblPrEx>
          <w:tblLook w:val="0000"/>
        </w:tblPrEx>
        <w:tc>
          <w:tcPr>
            <w:tcW w:w="1021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  <w:b/>
                <w:bCs/>
              </w:rPr>
            </w:pPr>
            <w:r>
              <w:rPr>
                <w:rFonts w:ascii="Nimbus Sans L" w:hAnsi="Nimbus Sans L"/>
                <w:b/>
                <w:bCs/>
              </w:rPr>
              <w:t>Interface</w:t>
            </w:r>
            <w:r w:rsidR="00AA0ADC">
              <w:rPr>
                <w:rFonts w:ascii="Nimbus Sans L" w:hAnsi="Nimbus Sans L"/>
                <w:b/>
                <w:bCs/>
              </w:rPr>
              <w:t xml:space="preserve"> 3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1[31:0]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out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output vector.</w:t>
            </w:r>
          </w:p>
        </w:tc>
      </w:tr>
      <w:tr w:rsidR="0082346A" w:rsidTr="00537E93">
        <w:tblPrEx>
          <w:tblLook w:val="0000"/>
        </w:tblPrEx>
        <w:tc>
          <w:tcPr>
            <w:tcW w:w="2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346A" w:rsidRDefault="0082346A" w:rsidP="00AA0ADC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o_</w:t>
            </w:r>
            <w:r w:rsidR="00AA0ADC">
              <w:rPr>
                <w:rFonts w:ascii="Nimbus Sans L" w:hAnsi="Nimbus Sans L"/>
              </w:rPr>
              <w:t>signal</w:t>
            </w:r>
            <w:r>
              <w:rPr>
                <w:rFonts w:ascii="Nimbus Sans L" w:hAnsi="Nimbus Sans L"/>
              </w:rPr>
              <w:t>2</w:t>
            </w:r>
          </w:p>
        </w:tc>
        <w:tc>
          <w:tcPr>
            <w:tcW w:w="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jc w:val="center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out</w:t>
            </w:r>
          </w:p>
        </w:tc>
        <w:tc>
          <w:tcPr>
            <w:tcW w:w="6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6A" w:rsidRDefault="0082346A" w:rsidP="009578C9">
            <w:pPr>
              <w:pStyle w:val="Standard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Describe output signal.</w:t>
            </w:r>
          </w:p>
        </w:tc>
      </w:tr>
    </w:tbl>
    <w:p w:rsidR="0082346A" w:rsidRPr="0082346A" w:rsidRDefault="0082346A" w:rsidP="0082346A">
      <w:pPr>
        <w:pStyle w:val="Textbody"/>
      </w:pPr>
    </w:p>
    <w:p w:rsidR="00FD398B" w:rsidRPr="00A567ED" w:rsidRDefault="00AF6136">
      <w:pPr>
        <w:pStyle w:val="Standard"/>
        <w:jc w:val="center"/>
        <w:rPr>
          <w:rFonts w:ascii="Arial" w:hAnsi="Arial" w:cs="Arial"/>
          <w:i/>
          <w:iCs/>
        </w:rPr>
      </w:pPr>
      <w:r w:rsidRPr="00A567ED">
        <w:rPr>
          <w:rFonts w:ascii="Arial" w:hAnsi="Arial" w:cs="Arial"/>
          <w:i/>
          <w:iCs/>
        </w:rPr>
        <w:t xml:space="preserve">Table </w:t>
      </w:r>
      <w:r w:rsidR="0082346A">
        <w:rPr>
          <w:rFonts w:ascii="Arial" w:hAnsi="Arial" w:cs="Arial"/>
          <w:i/>
          <w:iCs/>
        </w:rPr>
        <w:t>3</w:t>
      </w:r>
      <w:r w:rsidRPr="00A567ED">
        <w:rPr>
          <w:rFonts w:ascii="Arial" w:hAnsi="Arial" w:cs="Arial"/>
          <w:i/>
          <w:iCs/>
        </w:rPr>
        <w:t>.1:</w:t>
      </w: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AF6136">
      <w:pPr>
        <w:pStyle w:val="Heading1"/>
        <w:rPr>
          <w:rFonts w:ascii="Arial" w:hAnsi="Arial" w:cs="Arial"/>
        </w:rPr>
      </w:pPr>
      <w:bookmarkStart w:id="14" w:name="_Toc431800435"/>
      <w:bookmarkStart w:id="15" w:name="_Toc434002964"/>
      <w:r w:rsidRPr="00A567ED">
        <w:rPr>
          <w:rFonts w:ascii="Arial" w:hAnsi="Arial" w:cs="Arial"/>
        </w:rPr>
        <w:lastRenderedPageBreak/>
        <w:t>Functional Description</w:t>
      </w:r>
      <w:bookmarkEnd w:id="14"/>
      <w:bookmarkEnd w:id="15"/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16" w:name="_Toc431800436"/>
      <w:bookmarkStart w:id="17" w:name="_Toc434002965"/>
      <w:r w:rsidRPr="00A567ED">
        <w:rPr>
          <w:rFonts w:ascii="Arial" w:hAnsi="Arial" w:cs="Arial"/>
        </w:rPr>
        <w:t>Overview</w:t>
      </w:r>
      <w:bookmarkEnd w:id="16"/>
      <w:bookmarkEnd w:id="17"/>
    </w:p>
    <w:p w:rsidR="00FD398B" w:rsidRPr="00A567ED" w:rsidRDefault="00AF6136">
      <w:pPr>
        <w:pStyle w:val="Textbody"/>
        <w:rPr>
          <w:rFonts w:ascii="Arial" w:hAnsi="Arial" w:cs="Arial"/>
        </w:rPr>
      </w:pPr>
      <w:r w:rsidRPr="00A567ED">
        <w:rPr>
          <w:rFonts w:ascii="Arial" w:hAnsi="Arial" w:cs="Arial"/>
        </w:rPr>
        <w:t>The diagram of Figure</w:t>
      </w:r>
      <w:r w:rsidR="0082346A">
        <w:rPr>
          <w:rFonts w:ascii="Arial" w:hAnsi="Arial" w:cs="Arial"/>
        </w:rPr>
        <w:t xml:space="preserve"> 4</w:t>
      </w:r>
      <w:r w:rsidRPr="00A567ED">
        <w:rPr>
          <w:rFonts w:ascii="Arial" w:hAnsi="Arial" w:cs="Arial"/>
        </w:rPr>
        <w:t>.1 illustrates a single instantiation of</w:t>
      </w:r>
      <w:r w:rsidR="00352666">
        <w:rPr>
          <w:rFonts w:ascii="Arial" w:hAnsi="Arial" w:cs="Arial"/>
        </w:rPr>
        <w:t xml:space="preserve"> </w:t>
      </w:r>
      <w:bookmarkStart w:id="18" w:name="OLE_LINK1"/>
      <w:r w:rsidR="00352666">
        <w:rPr>
          <w:rFonts w:ascii="Arial" w:hAnsi="Arial" w:cs="Arial"/>
        </w:rPr>
        <w:t>&lt;top block&gt;</w:t>
      </w:r>
      <w:r w:rsidRPr="00A567ED">
        <w:rPr>
          <w:rFonts w:ascii="Arial" w:hAnsi="Arial" w:cs="Arial"/>
        </w:rPr>
        <w:t>.</w:t>
      </w:r>
      <w:r w:rsidR="00AA0ADC">
        <w:rPr>
          <w:rFonts w:ascii="Arial" w:hAnsi="Arial" w:cs="Arial"/>
        </w:rPr>
        <w:t xml:space="preserve"> </w:t>
      </w:r>
      <w:bookmarkStart w:id="19" w:name="OLE_LINK10"/>
      <w:bookmarkStart w:id="20" w:name="OLE_LINK11"/>
      <w:bookmarkStart w:id="21" w:name="OLE_LINK12"/>
      <w:bookmarkEnd w:id="18"/>
      <w:r w:rsidR="00AA0ADC">
        <w:rPr>
          <w:rFonts w:ascii="Arial" w:hAnsi="Arial" w:cs="Arial"/>
        </w:rPr>
        <w:t>(</w:t>
      </w:r>
      <w:r w:rsidR="00352666">
        <w:rPr>
          <w:rFonts w:ascii="Arial" w:hAnsi="Arial" w:cs="Arial"/>
        </w:rPr>
        <w:t>T</w:t>
      </w:r>
      <w:r w:rsidR="00AA0ADC">
        <w:rPr>
          <w:rFonts w:ascii="Arial" w:hAnsi="Arial" w:cs="Arial"/>
        </w:rPr>
        <w:t xml:space="preserve">his is the </w:t>
      </w:r>
      <w:bookmarkStart w:id="22" w:name="OLE_LINK21"/>
      <w:bookmarkStart w:id="23" w:name="OLE_LINK22"/>
      <w:bookmarkStart w:id="24" w:name="OLE_LINK23"/>
      <w:bookmarkStart w:id="25" w:name="OLE_LINK24"/>
      <w:r w:rsidR="00352666">
        <w:rPr>
          <w:rFonts w:ascii="Arial" w:hAnsi="Arial" w:cs="Arial"/>
        </w:rPr>
        <w:t>&lt;</w:t>
      </w:r>
      <w:r w:rsidR="00AA0ADC">
        <w:rPr>
          <w:rFonts w:ascii="Arial" w:hAnsi="Arial" w:cs="Arial"/>
        </w:rPr>
        <w:t>top block</w:t>
      </w:r>
      <w:r w:rsidR="00352666">
        <w:rPr>
          <w:rFonts w:ascii="Arial" w:hAnsi="Arial" w:cs="Arial"/>
        </w:rPr>
        <w:t>&gt;</w:t>
      </w:r>
      <w:bookmarkEnd w:id="22"/>
      <w:bookmarkEnd w:id="23"/>
      <w:bookmarkEnd w:id="24"/>
      <w:bookmarkEnd w:id="25"/>
      <w:r w:rsidR="00AA0ADC">
        <w:rPr>
          <w:rFonts w:ascii="Arial" w:hAnsi="Arial" w:cs="Arial"/>
        </w:rPr>
        <w:t xml:space="preserve"> diagram</w:t>
      </w:r>
      <w:r w:rsidR="00352666">
        <w:rPr>
          <w:rFonts w:ascii="Arial" w:hAnsi="Arial" w:cs="Arial"/>
        </w:rPr>
        <w:t xml:space="preserve"> where the </w:t>
      </w:r>
      <w:proofErr w:type="spellStart"/>
      <w:r w:rsidR="00352666">
        <w:rPr>
          <w:rFonts w:ascii="Arial" w:hAnsi="Arial" w:cs="Arial"/>
        </w:rPr>
        <w:t>Input/Output</w:t>
      </w:r>
      <w:proofErr w:type="spellEnd"/>
      <w:r w:rsidR="00352666">
        <w:rPr>
          <w:rFonts w:ascii="Arial" w:hAnsi="Arial" w:cs="Arial"/>
        </w:rPr>
        <w:t xml:space="preserve"> pins described in Table 3.1 are shown</w:t>
      </w:r>
      <w:r w:rsidR="00AA0ADC">
        <w:rPr>
          <w:rFonts w:ascii="Arial" w:hAnsi="Arial" w:cs="Arial"/>
        </w:rPr>
        <w:t>)</w:t>
      </w:r>
      <w:bookmarkEnd w:id="19"/>
      <w:bookmarkEnd w:id="20"/>
      <w:bookmarkEnd w:id="21"/>
    </w:p>
    <w:p w:rsidR="00FD398B" w:rsidRPr="00A567ED" w:rsidRDefault="00364DC5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1026" type="#_x0000_t202" style="position:absolute;left:0;text-align:left;margin-left:1.85pt;margin-top:5.55pt;width:506.55pt;height:23.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" filled="f" stroked="f">
            <v:textbox style="mso-fit-shape-to-text:t" inset="0,0,0,0">
              <w:txbxContent>
                <w:p w:rsidR="009578C9" w:rsidRDefault="009578C9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4.1:</w:t>
                  </w:r>
                </w:p>
              </w:txbxContent>
            </v:textbox>
            <w10:wrap type="topAndBottom"/>
          </v:shape>
        </w:pict>
      </w:r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26" w:name="_Toc431800437"/>
      <w:bookmarkStart w:id="27" w:name="_Toc434002966"/>
      <w:r w:rsidRPr="00A567ED">
        <w:rPr>
          <w:rFonts w:ascii="Arial" w:hAnsi="Arial" w:cs="Arial"/>
        </w:rPr>
        <w:t>Procedural Diagram</w:t>
      </w:r>
      <w:bookmarkEnd w:id="26"/>
      <w:bookmarkEnd w:id="27"/>
    </w:p>
    <w:p w:rsidR="00FD398B" w:rsidRPr="00A567ED" w:rsidRDefault="00364DC5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1" o:spid="_x0000_s1027" type="#_x0000_t202" style="position:absolute;left:0;text-align:left;margin-left:1.8pt;margin-top:46.75pt;width:506.55pt;height:23.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" filled="f" stroked="f">
            <v:textbox style="mso-fit-shape-to-text:t" inset="0,0,0,0">
              <w:txbxContent>
                <w:p w:rsidR="009578C9" w:rsidRDefault="009578C9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4.2:</w:t>
                  </w:r>
                </w:p>
              </w:txbxContent>
            </v:textbox>
            <w10:wrap type="topAndBottom"/>
          </v:shape>
        </w:pict>
      </w:r>
      <w:r w:rsidR="00AF6136" w:rsidRPr="00A567ED">
        <w:rPr>
          <w:rFonts w:ascii="Arial" w:hAnsi="Arial" w:cs="Arial"/>
        </w:rPr>
        <w:t xml:space="preserve">Figure </w:t>
      </w:r>
      <w:r w:rsidR="0082346A">
        <w:rPr>
          <w:rFonts w:ascii="Arial" w:hAnsi="Arial" w:cs="Arial"/>
        </w:rPr>
        <w:t>4</w:t>
      </w:r>
      <w:r w:rsidR="00AF6136" w:rsidRPr="00A567ED">
        <w:rPr>
          <w:rFonts w:ascii="Arial" w:hAnsi="Arial" w:cs="Arial"/>
        </w:rPr>
        <w:t xml:space="preserve">.2 depicts the internal subblocks of the </w:t>
      </w:r>
      <w:r w:rsidR="00537E93">
        <w:rPr>
          <w:rFonts w:ascii="Arial" w:hAnsi="Arial" w:cs="Arial"/>
        </w:rPr>
        <w:t>&lt;top block&gt;</w:t>
      </w:r>
      <w:r w:rsidR="00537E93" w:rsidRPr="00A567ED">
        <w:rPr>
          <w:rFonts w:ascii="Arial" w:hAnsi="Arial" w:cs="Arial"/>
        </w:rPr>
        <w:t>.</w:t>
      </w:r>
      <w:r w:rsidR="00537E93">
        <w:rPr>
          <w:rFonts w:ascii="Arial" w:hAnsi="Arial" w:cs="Arial"/>
        </w:rPr>
        <w:t xml:space="preserve"> </w:t>
      </w:r>
      <w:r w:rsidR="00AA0ADC">
        <w:rPr>
          <w:rFonts w:ascii="Arial" w:hAnsi="Arial" w:cs="Arial"/>
        </w:rPr>
        <w:t xml:space="preserve"> (those are the subblocks that the </w:t>
      </w:r>
      <w:r w:rsidR="00352666">
        <w:rPr>
          <w:rFonts w:ascii="Arial" w:hAnsi="Arial" w:cs="Arial"/>
        </w:rPr>
        <w:t xml:space="preserve">&lt;top block&gt; </w:t>
      </w:r>
      <w:r w:rsidR="00AA0ADC">
        <w:rPr>
          <w:rFonts w:ascii="Arial" w:hAnsi="Arial" w:cs="Arial"/>
        </w:rPr>
        <w:t xml:space="preserve">diagram is </w:t>
      </w:r>
      <w:r w:rsidR="00352666">
        <w:rPr>
          <w:rFonts w:ascii="Arial" w:hAnsi="Arial" w:cs="Arial"/>
        </w:rPr>
        <w:t>divided</w:t>
      </w:r>
      <w:r w:rsidR="00AA0ADC">
        <w:rPr>
          <w:rFonts w:ascii="Arial" w:hAnsi="Arial" w:cs="Arial"/>
        </w:rPr>
        <w:t xml:space="preserve">. i.e. </w:t>
      </w:r>
      <w:r w:rsidR="00352666">
        <w:rPr>
          <w:rFonts w:ascii="Arial" w:hAnsi="Arial" w:cs="Arial"/>
        </w:rPr>
        <w:t>&lt;</w:t>
      </w:r>
      <w:r w:rsidR="00AA0ADC">
        <w:rPr>
          <w:rFonts w:ascii="Arial" w:hAnsi="Arial" w:cs="Arial"/>
        </w:rPr>
        <w:t>Subblock A</w:t>
      </w:r>
      <w:r w:rsidR="00352666">
        <w:rPr>
          <w:rFonts w:ascii="Arial" w:hAnsi="Arial" w:cs="Arial"/>
        </w:rPr>
        <w:t>&gt;</w:t>
      </w:r>
      <w:r w:rsidR="00AA0ADC">
        <w:rPr>
          <w:rFonts w:ascii="Arial" w:hAnsi="Arial" w:cs="Arial"/>
        </w:rPr>
        <w:t xml:space="preserve">, </w:t>
      </w:r>
      <w:r w:rsidR="00352666">
        <w:rPr>
          <w:rFonts w:ascii="Arial" w:hAnsi="Arial" w:cs="Arial"/>
        </w:rPr>
        <w:t>&lt;</w:t>
      </w:r>
      <w:r w:rsidR="00AA0ADC">
        <w:rPr>
          <w:rFonts w:ascii="Arial" w:hAnsi="Arial" w:cs="Arial"/>
        </w:rPr>
        <w:t>Subblock</w:t>
      </w:r>
      <w:r w:rsidR="00352666">
        <w:rPr>
          <w:rFonts w:ascii="Arial" w:hAnsi="Arial" w:cs="Arial"/>
        </w:rPr>
        <w:t xml:space="preserve"> B&gt;…</w:t>
      </w:r>
      <w:r w:rsidR="00AA0ADC">
        <w:rPr>
          <w:rFonts w:ascii="Arial" w:hAnsi="Arial" w:cs="Arial"/>
        </w:rPr>
        <w:t xml:space="preserve"> </w:t>
      </w:r>
      <w:r w:rsidR="00352666">
        <w:rPr>
          <w:rFonts w:ascii="Arial" w:hAnsi="Arial" w:cs="Arial"/>
        </w:rPr>
        <w:t xml:space="preserve">You must show the </w:t>
      </w:r>
      <w:proofErr w:type="spellStart"/>
      <w:r w:rsidR="00352666">
        <w:rPr>
          <w:rFonts w:ascii="Arial" w:hAnsi="Arial" w:cs="Arial"/>
        </w:rPr>
        <w:t>Input/Output</w:t>
      </w:r>
      <w:proofErr w:type="spellEnd"/>
      <w:r w:rsidR="00352666">
        <w:rPr>
          <w:rFonts w:ascii="Arial" w:hAnsi="Arial" w:cs="Arial"/>
        </w:rPr>
        <w:t xml:space="preserve"> interface of the top block plus the internal interfaces of the subblocks</w:t>
      </w:r>
      <w:r w:rsidR="00AA0ADC">
        <w:rPr>
          <w:rFonts w:ascii="Arial" w:hAnsi="Arial" w:cs="Arial"/>
        </w:rPr>
        <w:t xml:space="preserve"> )</w:t>
      </w:r>
    </w:p>
    <w:p w:rsidR="00FD398B" w:rsidRPr="00A567ED" w:rsidRDefault="00AF6136">
      <w:pPr>
        <w:pStyle w:val="Heading2"/>
        <w:rPr>
          <w:rFonts w:ascii="Arial" w:hAnsi="Arial" w:cs="Arial"/>
        </w:rPr>
      </w:pPr>
      <w:bookmarkStart w:id="28" w:name="_Toc431800438"/>
      <w:bookmarkStart w:id="29" w:name="_Toc434002967"/>
      <w:r w:rsidRPr="00A567ED">
        <w:rPr>
          <w:rFonts w:ascii="Arial" w:hAnsi="Arial" w:cs="Arial"/>
        </w:rPr>
        <w:t>Detailed Description</w:t>
      </w:r>
      <w:bookmarkEnd w:id="28"/>
      <w:bookmarkEnd w:id="29"/>
    </w:p>
    <w:p w:rsidR="00FD398B" w:rsidRDefault="00AF6136">
      <w:pPr>
        <w:pStyle w:val="Heading3"/>
        <w:rPr>
          <w:rFonts w:ascii="Arial" w:hAnsi="Arial" w:cs="Arial"/>
        </w:rPr>
      </w:pPr>
      <w:bookmarkStart w:id="30" w:name="_Toc431800439"/>
      <w:bookmarkStart w:id="31" w:name="_Toc434002968"/>
      <w:r w:rsidRPr="00A567ED">
        <w:rPr>
          <w:rFonts w:ascii="Arial" w:hAnsi="Arial" w:cs="Arial"/>
        </w:rPr>
        <w:t>Subblock A</w:t>
      </w:r>
      <w:bookmarkEnd w:id="30"/>
      <w:bookmarkEnd w:id="31"/>
    </w:p>
    <w:p w:rsidR="00352666" w:rsidRPr="00352666" w:rsidRDefault="00352666" w:rsidP="00352666">
      <w:pPr>
        <w:pStyle w:val="Textbody"/>
        <w:rPr>
          <w:rFonts w:ascii="Arial" w:hAnsi="Arial" w:cs="Arial"/>
        </w:rPr>
      </w:pPr>
      <w:r w:rsidRPr="00352666">
        <w:rPr>
          <w:rFonts w:ascii="Arial" w:hAnsi="Arial" w:cs="Arial"/>
        </w:rPr>
        <w:t xml:space="preserve">Analyze the functions implemented in </w:t>
      </w:r>
      <w:r>
        <w:rPr>
          <w:rFonts w:ascii="Arial" w:hAnsi="Arial" w:cs="Arial"/>
        </w:rPr>
        <w:t>&lt;Subblock A&gt;</w:t>
      </w:r>
      <w:r w:rsidRPr="00352666">
        <w:rPr>
          <w:rFonts w:ascii="Arial" w:hAnsi="Arial" w:cs="Arial"/>
        </w:rPr>
        <w:t>.</w:t>
      </w:r>
    </w:p>
    <w:p w:rsidR="00FD398B" w:rsidRPr="00A567ED" w:rsidRDefault="00AF6136">
      <w:pPr>
        <w:pStyle w:val="Textbody"/>
        <w:rPr>
          <w:rFonts w:ascii="Arial" w:hAnsi="Arial" w:cs="Arial"/>
        </w:rPr>
      </w:pPr>
      <w:r w:rsidRPr="00A567ED">
        <w:rPr>
          <w:rFonts w:ascii="Arial" w:hAnsi="Arial" w:cs="Arial"/>
        </w:rPr>
        <w:t xml:space="preserve">Then </w:t>
      </w:r>
      <w:r w:rsidR="00352666" w:rsidRPr="00A567ED">
        <w:rPr>
          <w:rFonts w:ascii="Arial" w:hAnsi="Arial" w:cs="Arial"/>
        </w:rPr>
        <w:t>analyze</w:t>
      </w:r>
      <w:r w:rsidRPr="00A567ED">
        <w:rPr>
          <w:rFonts w:ascii="Arial" w:hAnsi="Arial" w:cs="Arial"/>
        </w:rPr>
        <w:t xml:space="preserve"> timing relationships</w:t>
      </w:r>
      <w:r w:rsidR="00352666">
        <w:rPr>
          <w:rFonts w:ascii="Arial" w:hAnsi="Arial" w:cs="Arial"/>
        </w:rPr>
        <w:t xml:space="preserve"> </w:t>
      </w:r>
      <w:bookmarkStart w:id="32" w:name="OLE_LINK19"/>
      <w:bookmarkStart w:id="33" w:name="OLE_LINK20"/>
      <w:r w:rsidR="00352666">
        <w:rPr>
          <w:rFonts w:ascii="Arial" w:hAnsi="Arial" w:cs="Arial"/>
        </w:rPr>
        <w:t>(Wave diagram)</w:t>
      </w:r>
      <w:bookmarkEnd w:id="32"/>
      <w:bookmarkEnd w:id="33"/>
    </w:p>
    <w:p w:rsidR="00FD398B" w:rsidRPr="00A567ED" w:rsidRDefault="00364DC5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14" o:spid="_x0000_s1028" type="#_x0000_t202" style="position:absolute;left:0;text-align:left;margin-left:1.1pt;margin-top:6pt;width:506.55pt;height:23.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" filled="f" stroked="f">
            <v:textbox style="mso-fit-shape-to-text:t" inset="0,0,0,0">
              <w:txbxContent>
                <w:p w:rsidR="009578C9" w:rsidRDefault="009578C9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4.3: Timing relationships</w:t>
                  </w:r>
                </w:p>
              </w:txbxContent>
            </v:textbox>
            <w10:wrap type="topAndBottom"/>
          </v:shape>
        </w:pict>
      </w:r>
    </w:p>
    <w:p w:rsidR="00FD398B" w:rsidRPr="00A567ED" w:rsidRDefault="00AF6136">
      <w:pPr>
        <w:pStyle w:val="Heading3"/>
        <w:rPr>
          <w:rFonts w:ascii="Arial" w:hAnsi="Arial" w:cs="Arial"/>
        </w:rPr>
      </w:pPr>
      <w:bookmarkStart w:id="34" w:name="_Toc431800440"/>
      <w:bookmarkStart w:id="35" w:name="_Toc434002969"/>
      <w:r w:rsidRPr="00A567ED">
        <w:rPr>
          <w:rFonts w:ascii="Arial" w:hAnsi="Arial" w:cs="Arial"/>
        </w:rPr>
        <w:t>Subblock B</w:t>
      </w:r>
      <w:bookmarkEnd w:id="34"/>
      <w:bookmarkEnd w:id="35"/>
    </w:p>
    <w:p w:rsidR="00FD398B" w:rsidRPr="00A567ED" w:rsidRDefault="00AF6136">
      <w:pPr>
        <w:pStyle w:val="Textbody"/>
        <w:rPr>
          <w:rFonts w:ascii="Arial" w:hAnsi="Arial" w:cs="Arial"/>
        </w:rPr>
      </w:pPr>
      <w:bookmarkStart w:id="36" w:name="OLE_LINK8"/>
      <w:bookmarkStart w:id="37" w:name="OLE_LINK9"/>
      <w:r w:rsidRPr="00A567ED">
        <w:rPr>
          <w:rFonts w:ascii="Arial" w:hAnsi="Arial" w:cs="Arial"/>
        </w:rPr>
        <w:t>As above</w:t>
      </w:r>
    </w:p>
    <w:bookmarkEnd w:id="36"/>
    <w:bookmarkEnd w:id="37"/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364DC5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8" o:spid="_x0000_s1029" type="#_x0000_t202" style="position:absolute;left:0;text-align:left;margin-left:1.1pt;margin-top:6pt;width:506.55pt;height:23.5pt;z-index:1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" filled="f" stroked="f">
            <v:textbox style="mso-fit-shape-to-text:t" inset="0,0,0,0">
              <w:txbxContent>
                <w:p w:rsidR="009578C9" w:rsidRDefault="009578C9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4.4: Timing relationships</w:t>
                  </w:r>
                </w:p>
              </w:txbxContent>
            </v:textbox>
            <w10:wrap type="topAndBottom"/>
          </v:shape>
        </w:pict>
      </w:r>
    </w:p>
    <w:p w:rsidR="00FD398B" w:rsidRPr="00A567ED" w:rsidRDefault="00AF6136">
      <w:pPr>
        <w:pStyle w:val="Heading3"/>
        <w:rPr>
          <w:rFonts w:ascii="Arial" w:hAnsi="Arial" w:cs="Arial"/>
        </w:rPr>
      </w:pPr>
      <w:bookmarkStart w:id="38" w:name="_Toc431800441"/>
      <w:bookmarkStart w:id="39" w:name="_Toc434002970"/>
      <w:r w:rsidRPr="00A567ED">
        <w:rPr>
          <w:rFonts w:ascii="Arial" w:hAnsi="Arial" w:cs="Arial"/>
        </w:rPr>
        <w:t>Subblock C</w:t>
      </w:r>
      <w:bookmarkEnd w:id="38"/>
      <w:bookmarkEnd w:id="39"/>
    </w:p>
    <w:p w:rsidR="0082346A" w:rsidRPr="00A567ED" w:rsidRDefault="0082346A" w:rsidP="0082346A">
      <w:pPr>
        <w:pStyle w:val="Textbody"/>
        <w:rPr>
          <w:rFonts w:ascii="Arial" w:hAnsi="Arial" w:cs="Arial"/>
        </w:rPr>
      </w:pPr>
      <w:r w:rsidRPr="00A567ED">
        <w:rPr>
          <w:rFonts w:ascii="Arial" w:hAnsi="Arial" w:cs="Arial"/>
        </w:rPr>
        <w:t>As above</w:t>
      </w: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AF6136">
      <w:pPr>
        <w:pStyle w:val="Textbody"/>
        <w:rPr>
          <w:rFonts w:ascii="Arial" w:hAnsi="Arial" w:cs="Arial"/>
        </w:rPr>
      </w:pPr>
      <w:r w:rsidRPr="00A567ED">
        <w:rPr>
          <w:rFonts w:ascii="Arial" w:hAnsi="Arial" w:cs="Arial"/>
        </w:rPr>
        <w:t xml:space="preserve"> </w:t>
      </w:r>
    </w:p>
    <w:p w:rsidR="00FD398B" w:rsidRPr="00A567ED" w:rsidRDefault="00364DC5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27" o:spid="_x0000_s1030" type="#_x0000_t202" style="position:absolute;left:0;text-align:left;margin-left:1.1pt;margin-top:6pt;width:506.55pt;height:23.5pt;z-index: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" filled="f" stroked="f">
            <v:textbox style="mso-fit-shape-to-text:t" inset="0,0,0,0">
              <w:txbxContent>
                <w:p w:rsidR="009578C9" w:rsidRDefault="009578C9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4.5: Timing Relationships</w:t>
                  </w:r>
                </w:p>
              </w:txbxContent>
            </v:textbox>
            <w10:wrap type="topAndBottom"/>
          </v:shape>
        </w:pict>
      </w:r>
    </w:p>
    <w:p w:rsidR="00352666" w:rsidRPr="00352666" w:rsidRDefault="00352666" w:rsidP="00352666">
      <w:pPr>
        <w:pStyle w:val="Heading1"/>
        <w:rPr>
          <w:rFonts w:ascii="Arial" w:hAnsi="Arial" w:cs="Arial"/>
        </w:rPr>
      </w:pPr>
      <w:bookmarkStart w:id="40" w:name="_Toc431800442"/>
      <w:bookmarkStart w:id="41" w:name="_Toc434002971"/>
      <w:r w:rsidRPr="00352666">
        <w:rPr>
          <w:rFonts w:ascii="Arial" w:hAnsi="Arial" w:cs="Arial"/>
        </w:rPr>
        <w:lastRenderedPageBreak/>
        <w:t>Implementation</w:t>
      </w:r>
      <w:bookmarkEnd w:id="40"/>
      <w:bookmarkEnd w:id="41"/>
    </w:p>
    <w:p w:rsidR="00352666" w:rsidRDefault="00352666" w:rsidP="00352666">
      <w:pPr>
        <w:pStyle w:val="Textbody"/>
        <w:rPr>
          <w:rFonts w:ascii="Arial" w:hAnsi="Arial" w:cs="Arial"/>
          <w:b/>
          <w:bCs/>
        </w:rPr>
      </w:pPr>
      <w:r w:rsidRPr="00352666">
        <w:rPr>
          <w:rFonts w:ascii="Arial" w:hAnsi="Arial" w:cs="Arial"/>
        </w:rPr>
        <w:t xml:space="preserve">The following paragraphs describe the implementation of the </w:t>
      </w:r>
      <w:bookmarkStart w:id="42" w:name="OLE_LINK25"/>
      <w:bookmarkStart w:id="43" w:name="OLE_LINK26"/>
      <w:bookmarkStart w:id="44" w:name="OLE_LINK27"/>
      <w:r w:rsidRPr="00352666">
        <w:rPr>
          <w:rFonts w:ascii="Arial" w:hAnsi="Arial" w:cs="Arial"/>
        </w:rPr>
        <w:t>&lt;</w:t>
      </w:r>
      <w:r w:rsidR="00D370BA">
        <w:rPr>
          <w:rFonts w:ascii="Arial" w:hAnsi="Arial" w:cs="Arial"/>
        </w:rPr>
        <w:t>top block</w:t>
      </w:r>
      <w:r w:rsidRPr="00352666">
        <w:rPr>
          <w:rFonts w:ascii="Arial" w:hAnsi="Arial" w:cs="Arial"/>
        </w:rPr>
        <w:t>&gt;</w:t>
      </w:r>
      <w:bookmarkEnd w:id="42"/>
      <w:bookmarkEnd w:id="43"/>
      <w:bookmarkEnd w:id="44"/>
      <w:r w:rsidRPr="00352666">
        <w:rPr>
          <w:rFonts w:ascii="Arial" w:hAnsi="Arial" w:cs="Arial"/>
        </w:rPr>
        <w:t>. Figure 4.</w:t>
      </w:r>
      <w:r w:rsidR="00D370BA">
        <w:rPr>
          <w:rFonts w:ascii="Arial" w:hAnsi="Arial" w:cs="Arial"/>
        </w:rPr>
        <w:t>2</w:t>
      </w:r>
      <w:r w:rsidRPr="00352666">
        <w:rPr>
          <w:rFonts w:ascii="Arial" w:hAnsi="Arial" w:cs="Arial"/>
        </w:rPr>
        <w:t xml:space="preserve"> shows the interconnections of the subblocks included in the </w:t>
      </w:r>
      <w:r w:rsidR="00D370BA" w:rsidRPr="00352666">
        <w:rPr>
          <w:rFonts w:ascii="Arial" w:hAnsi="Arial" w:cs="Arial"/>
        </w:rPr>
        <w:t>&lt;</w:t>
      </w:r>
      <w:r w:rsidR="00D370BA">
        <w:rPr>
          <w:rFonts w:ascii="Arial" w:hAnsi="Arial" w:cs="Arial"/>
        </w:rPr>
        <w:t>top block</w:t>
      </w:r>
      <w:r w:rsidR="00D370BA" w:rsidRPr="00352666">
        <w:rPr>
          <w:rFonts w:ascii="Arial" w:hAnsi="Arial" w:cs="Arial"/>
        </w:rPr>
        <w:t>&gt;</w:t>
      </w:r>
      <w:r w:rsidRPr="00352666">
        <w:rPr>
          <w:rFonts w:ascii="Arial" w:hAnsi="Arial" w:cs="Arial"/>
        </w:rPr>
        <w:t xml:space="preserve">. </w:t>
      </w:r>
      <w:r w:rsidRPr="00352666">
        <w:rPr>
          <w:rFonts w:ascii="Arial" w:hAnsi="Arial" w:cs="Arial"/>
          <w:b/>
          <w:bCs/>
        </w:rPr>
        <w:t xml:space="preserve">NB: The example </w:t>
      </w:r>
      <w:proofErr w:type="spellStart"/>
      <w:r w:rsidRPr="00352666">
        <w:rPr>
          <w:rFonts w:ascii="Arial" w:hAnsi="Arial" w:cs="Arial"/>
          <w:b/>
          <w:bCs/>
        </w:rPr>
        <w:t>analysed</w:t>
      </w:r>
      <w:proofErr w:type="spellEnd"/>
      <w:r w:rsidRPr="00352666">
        <w:rPr>
          <w:rFonts w:ascii="Arial" w:hAnsi="Arial" w:cs="Arial"/>
          <w:b/>
          <w:bCs/>
        </w:rPr>
        <w:t xml:space="preserve"> in this document does not correspond to a verified design; it is written in such way as to show how a designer could efficiently </w:t>
      </w:r>
      <w:r w:rsidR="00D370BA" w:rsidRPr="00352666">
        <w:rPr>
          <w:rFonts w:ascii="Arial" w:hAnsi="Arial" w:cs="Arial"/>
          <w:b/>
          <w:bCs/>
        </w:rPr>
        <w:t>analyze</w:t>
      </w:r>
      <w:r w:rsidRPr="00352666">
        <w:rPr>
          <w:rFonts w:ascii="Arial" w:hAnsi="Arial" w:cs="Arial"/>
          <w:b/>
          <w:bCs/>
        </w:rPr>
        <w:t xml:space="preserve"> a block.</w:t>
      </w:r>
    </w:p>
    <w:p w:rsidR="00352666" w:rsidRPr="00352666" w:rsidRDefault="00352666" w:rsidP="00352666">
      <w:pPr>
        <w:pStyle w:val="Heading2"/>
        <w:rPr>
          <w:rFonts w:ascii="Arial" w:hAnsi="Arial" w:cs="Arial"/>
        </w:rPr>
      </w:pPr>
      <w:bookmarkStart w:id="45" w:name="_Toc431800443"/>
      <w:bookmarkStart w:id="46" w:name="OLE_LINK31"/>
      <w:bookmarkStart w:id="47" w:name="OLE_LINK32"/>
      <w:bookmarkStart w:id="48" w:name="_Toc434002972"/>
      <w:r w:rsidRPr="00352666">
        <w:rPr>
          <w:rFonts w:ascii="Arial" w:hAnsi="Arial" w:cs="Arial"/>
        </w:rPr>
        <w:t>&lt;</w:t>
      </w:r>
      <w:proofErr w:type="spellStart"/>
      <w:r w:rsidRPr="00352666">
        <w:rPr>
          <w:rFonts w:ascii="Arial" w:hAnsi="Arial" w:cs="Arial"/>
        </w:rPr>
        <w:t>Subblock_</w:t>
      </w:r>
      <w:r w:rsidR="00D370BA">
        <w:rPr>
          <w:rFonts w:ascii="Arial" w:hAnsi="Arial" w:cs="Arial"/>
        </w:rPr>
        <w:t>A</w:t>
      </w:r>
      <w:proofErr w:type="spellEnd"/>
      <w:r w:rsidRPr="00352666">
        <w:rPr>
          <w:rFonts w:ascii="Arial" w:hAnsi="Arial" w:cs="Arial"/>
        </w:rPr>
        <w:t>&gt; (&lt;SUB</w:t>
      </w:r>
      <w:r w:rsidR="00D370BA">
        <w:rPr>
          <w:rFonts w:ascii="Arial" w:hAnsi="Arial" w:cs="Arial"/>
        </w:rPr>
        <w:t>A</w:t>
      </w:r>
      <w:r w:rsidRPr="00352666">
        <w:rPr>
          <w:rFonts w:ascii="Arial" w:hAnsi="Arial" w:cs="Arial"/>
        </w:rPr>
        <w:t>&gt;) Subblock</w:t>
      </w:r>
      <w:bookmarkEnd w:id="45"/>
      <w:bookmarkEnd w:id="48"/>
    </w:p>
    <w:p w:rsidR="00352666" w:rsidRPr="00352666" w:rsidRDefault="00352666" w:rsidP="00352666">
      <w:pPr>
        <w:pStyle w:val="Heading3"/>
        <w:rPr>
          <w:rFonts w:ascii="Arial" w:hAnsi="Arial" w:cs="Arial"/>
        </w:rPr>
      </w:pPr>
      <w:bookmarkStart w:id="49" w:name="_Toc431800444"/>
      <w:bookmarkStart w:id="50" w:name="_Toc434002973"/>
      <w:bookmarkEnd w:id="46"/>
      <w:bookmarkEnd w:id="47"/>
      <w:r w:rsidRPr="00352666">
        <w:rPr>
          <w:rFonts w:ascii="Arial" w:hAnsi="Arial" w:cs="Arial"/>
        </w:rPr>
        <w:t>Pin List</w:t>
      </w:r>
      <w:bookmarkEnd w:id="49"/>
      <w:bookmarkEnd w:id="50"/>
    </w:p>
    <w:tbl>
      <w:tblPr>
        <w:tblW w:w="10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521"/>
        <w:gridCol w:w="7263"/>
      </w:tblGrid>
      <w:tr w:rsidR="00352666" w:rsidRPr="00352666" w:rsidTr="009578C9">
        <w:trPr>
          <w:tblHeader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Heading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Signal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Heading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I/O</w:t>
            </w:r>
          </w:p>
        </w:tc>
        <w:tc>
          <w:tcPr>
            <w:tcW w:w="72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Heading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Description</w:t>
            </w:r>
          </w:p>
        </w:tc>
      </w:tr>
      <w:tr w:rsidR="00352666" w:rsidRPr="00352666" w:rsidTr="009578C9">
        <w:tc>
          <w:tcPr>
            <w:tcW w:w="10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Heading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Clock &amp; reset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352666">
              <w:rPr>
                <w:rFonts w:ascii="Arial" w:hAnsi="Arial" w:cs="Arial"/>
              </w:rPr>
              <w:t>clk</w:t>
            </w:r>
            <w:proofErr w:type="spellEnd"/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Contents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in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System clock.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352666">
              <w:rPr>
                <w:rFonts w:ascii="Arial" w:hAnsi="Arial" w:cs="Arial"/>
              </w:rPr>
              <w:t>rst_n</w:t>
            </w:r>
            <w:proofErr w:type="spellEnd"/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Contents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in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Global asynchronous active low reset.</w:t>
            </w:r>
          </w:p>
        </w:tc>
      </w:tr>
      <w:tr w:rsidR="00352666" w:rsidRPr="00352666" w:rsidTr="009578C9">
        <w:tc>
          <w:tcPr>
            <w:tcW w:w="102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352666">
              <w:rPr>
                <w:rFonts w:ascii="Arial" w:hAnsi="Arial" w:cs="Arial"/>
                <w:b/>
                <w:bCs/>
              </w:rPr>
              <w:t>Input interface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i_ip0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Contents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in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Describe input signal.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i_ip3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Contents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in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Describe input signal.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i_s1_sig0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TableContents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in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Describe input internal signal.</w:t>
            </w:r>
          </w:p>
        </w:tc>
      </w:tr>
      <w:tr w:rsidR="00352666" w:rsidRPr="00352666" w:rsidTr="009578C9">
        <w:tc>
          <w:tcPr>
            <w:tcW w:w="102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352666">
              <w:rPr>
                <w:rFonts w:ascii="Arial" w:hAnsi="Arial" w:cs="Arial"/>
                <w:b/>
                <w:bCs/>
              </w:rPr>
              <w:t>Output interface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o_s0_sig0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out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Describe output internal signal.</w:t>
            </w:r>
          </w:p>
        </w:tc>
      </w:tr>
      <w:tr w:rsidR="00352666" w:rsidRPr="00352666" w:rsidTr="009578C9"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o_s0_sig1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jc w:val="center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out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666" w:rsidRPr="00352666" w:rsidRDefault="00352666" w:rsidP="009578C9">
            <w:pPr>
              <w:pStyle w:val="Standard"/>
              <w:rPr>
                <w:rFonts w:ascii="Arial" w:hAnsi="Arial" w:cs="Arial"/>
              </w:rPr>
            </w:pPr>
            <w:r w:rsidRPr="00352666">
              <w:rPr>
                <w:rFonts w:ascii="Arial" w:hAnsi="Arial" w:cs="Arial"/>
              </w:rPr>
              <w:t>Describe output internal signal.</w:t>
            </w:r>
          </w:p>
        </w:tc>
      </w:tr>
    </w:tbl>
    <w:p w:rsidR="00352666" w:rsidRPr="00352666" w:rsidRDefault="00352666" w:rsidP="00352666">
      <w:pPr>
        <w:pStyle w:val="Standard"/>
        <w:jc w:val="center"/>
        <w:rPr>
          <w:rFonts w:ascii="Arial" w:hAnsi="Arial" w:cs="Arial"/>
          <w:i/>
          <w:iCs/>
        </w:rPr>
      </w:pPr>
      <w:r w:rsidRPr="00352666">
        <w:rPr>
          <w:rFonts w:ascii="Arial" w:hAnsi="Arial" w:cs="Arial"/>
          <w:i/>
          <w:iCs/>
        </w:rPr>
        <w:t xml:space="preserve">Table </w:t>
      </w:r>
      <w:r w:rsidR="00D370BA">
        <w:rPr>
          <w:rFonts w:ascii="Arial" w:hAnsi="Arial" w:cs="Arial"/>
          <w:i/>
          <w:iCs/>
        </w:rPr>
        <w:t>5</w:t>
      </w:r>
      <w:r w:rsidRPr="00352666">
        <w:rPr>
          <w:rFonts w:ascii="Arial" w:hAnsi="Arial" w:cs="Arial"/>
          <w:i/>
          <w:iCs/>
        </w:rPr>
        <w:t>.1: &lt;SUB</w:t>
      </w:r>
      <w:r w:rsidR="00D370BA">
        <w:rPr>
          <w:rFonts w:ascii="Arial" w:hAnsi="Arial" w:cs="Arial"/>
          <w:i/>
          <w:iCs/>
        </w:rPr>
        <w:t>A</w:t>
      </w:r>
      <w:r w:rsidRPr="00352666">
        <w:rPr>
          <w:rFonts w:ascii="Arial" w:hAnsi="Arial" w:cs="Arial"/>
          <w:i/>
          <w:iCs/>
        </w:rPr>
        <w:t>&gt; Subblock Pin List</w:t>
      </w:r>
    </w:p>
    <w:p w:rsidR="00352666" w:rsidRPr="00352666" w:rsidRDefault="00352666" w:rsidP="00352666">
      <w:pPr>
        <w:pStyle w:val="Standard"/>
        <w:jc w:val="center"/>
        <w:rPr>
          <w:rFonts w:ascii="Arial" w:hAnsi="Arial" w:cs="Arial"/>
          <w:i/>
          <w:iCs/>
        </w:rPr>
      </w:pPr>
    </w:p>
    <w:p w:rsidR="00352666" w:rsidRDefault="00352666" w:rsidP="00D370BA">
      <w:pPr>
        <w:pStyle w:val="Heading3"/>
        <w:rPr>
          <w:rFonts w:ascii="Arial" w:hAnsi="Arial" w:cs="Arial"/>
        </w:rPr>
      </w:pPr>
      <w:bookmarkStart w:id="51" w:name="_Toc431800445"/>
      <w:bookmarkStart w:id="52" w:name="_Toc434002974"/>
      <w:r w:rsidRPr="00352666">
        <w:rPr>
          <w:rFonts w:ascii="Arial" w:hAnsi="Arial" w:cs="Arial"/>
        </w:rPr>
        <w:t>Interface Diagram</w:t>
      </w:r>
      <w:bookmarkEnd w:id="51"/>
      <w:bookmarkEnd w:id="52"/>
    </w:p>
    <w:p w:rsidR="00D370BA" w:rsidRPr="00D370BA" w:rsidRDefault="00D370BA" w:rsidP="00D370BA">
      <w:pPr>
        <w:pStyle w:val="Textbody"/>
        <w:rPr>
          <w:rFonts w:ascii="Arial" w:hAnsi="Arial" w:cs="Arial"/>
        </w:rPr>
      </w:pPr>
      <w:r w:rsidRPr="00D370BA">
        <w:rPr>
          <w:rFonts w:ascii="Arial" w:hAnsi="Arial" w:cs="Arial"/>
        </w:rPr>
        <w:t xml:space="preserve">Draw the &lt;SUBA&gt; with its own </w:t>
      </w:r>
      <w:proofErr w:type="spellStart"/>
      <w:r w:rsidRPr="00D370BA">
        <w:rPr>
          <w:rFonts w:ascii="Arial" w:hAnsi="Arial" w:cs="Arial"/>
        </w:rPr>
        <w:t>Input/Output</w:t>
      </w:r>
      <w:proofErr w:type="spellEnd"/>
      <w:r w:rsidRPr="00D370BA">
        <w:rPr>
          <w:rFonts w:ascii="Arial" w:hAnsi="Arial" w:cs="Arial"/>
        </w:rPr>
        <w:t xml:space="preserve"> pins and the Subblocks that interact with. </w:t>
      </w:r>
    </w:p>
    <w:p w:rsidR="00352666" w:rsidRPr="00352666" w:rsidRDefault="00364DC5" w:rsidP="00352666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46" o:spid="_x0000_s1031" type="#_x0000_t202" style="position:absolute;left:0;text-align:left;margin-left:.35pt;margin-top:5.45pt;width:506.55pt;height:2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" filled="f" stroked="f">
            <v:textbox style="mso-fit-shape-to-text:t" inset="0,0,0,0">
              <w:txbxContent>
                <w:p w:rsidR="009578C9" w:rsidRDefault="009578C9" w:rsidP="00352666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5.2: &lt;SUBA&gt; Subblock Interface Diagram</w:t>
                  </w:r>
                </w:p>
              </w:txbxContent>
            </v:textbox>
            <w10:wrap type="topAndBottom"/>
          </v:shape>
        </w:pict>
      </w:r>
    </w:p>
    <w:p w:rsidR="00352666" w:rsidRPr="00352666" w:rsidRDefault="00352666" w:rsidP="00352666">
      <w:pPr>
        <w:pStyle w:val="Textbody"/>
        <w:rPr>
          <w:rFonts w:ascii="Arial" w:hAnsi="Arial" w:cs="Arial"/>
        </w:rPr>
      </w:pPr>
    </w:p>
    <w:p w:rsidR="00352666" w:rsidRPr="00352666" w:rsidRDefault="00352666" w:rsidP="00D370BA">
      <w:pPr>
        <w:pStyle w:val="Heading3"/>
        <w:rPr>
          <w:rFonts w:ascii="Arial" w:hAnsi="Arial" w:cs="Arial"/>
        </w:rPr>
      </w:pPr>
      <w:bookmarkStart w:id="53" w:name="_Toc431800446"/>
      <w:bookmarkStart w:id="54" w:name="_Toc434002975"/>
      <w:r w:rsidRPr="00352666">
        <w:rPr>
          <w:rFonts w:ascii="Arial" w:hAnsi="Arial" w:cs="Arial"/>
        </w:rPr>
        <w:t>Description</w:t>
      </w:r>
      <w:bookmarkEnd w:id="53"/>
      <w:bookmarkEnd w:id="54"/>
    </w:p>
    <w:p w:rsidR="00352666" w:rsidRPr="00352666" w:rsidRDefault="00352666" w:rsidP="00352666">
      <w:pPr>
        <w:pStyle w:val="Textbody"/>
        <w:rPr>
          <w:rFonts w:ascii="Arial" w:hAnsi="Arial" w:cs="Arial"/>
        </w:rPr>
      </w:pPr>
      <w:r w:rsidRPr="00352666">
        <w:rPr>
          <w:rFonts w:ascii="Arial" w:hAnsi="Arial" w:cs="Arial"/>
        </w:rPr>
        <w:t>Give a short description of what the subblock does.</w:t>
      </w:r>
    </w:p>
    <w:p w:rsidR="00352666" w:rsidRPr="00352666" w:rsidRDefault="00352666" w:rsidP="00352666">
      <w:pPr>
        <w:pStyle w:val="Textbody"/>
        <w:rPr>
          <w:rFonts w:ascii="Arial" w:hAnsi="Arial" w:cs="Arial"/>
        </w:rPr>
      </w:pPr>
      <w:r w:rsidRPr="00352666">
        <w:rPr>
          <w:rFonts w:ascii="Arial" w:hAnsi="Arial" w:cs="Arial"/>
        </w:rPr>
        <w:t xml:space="preserve">Then start </w:t>
      </w:r>
      <w:proofErr w:type="spellStart"/>
      <w:r w:rsidRPr="00352666">
        <w:rPr>
          <w:rFonts w:ascii="Arial" w:hAnsi="Arial" w:cs="Arial"/>
        </w:rPr>
        <w:t>analysing</w:t>
      </w:r>
      <w:proofErr w:type="spellEnd"/>
      <w:r w:rsidRPr="00352666">
        <w:rPr>
          <w:rFonts w:ascii="Arial" w:hAnsi="Arial" w:cs="Arial"/>
        </w:rPr>
        <w:t xml:space="preserve"> EVERY BIT OF CODE you intend to write. Each signal generation or assignment MUST be explained and shown within a figure.</w:t>
      </w:r>
    </w:p>
    <w:p w:rsidR="00352666" w:rsidRPr="00352666" w:rsidRDefault="00352666" w:rsidP="00352666">
      <w:pPr>
        <w:pStyle w:val="Textbody"/>
        <w:rPr>
          <w:rFonts w:ascii="Arial" w:hAnsi="Arial" w:cs="Arial"/>
        </w:rPr>
      </w:pPr>
      <w:r w:rsidRPr="00352666">
        <w:rPr>
          <w:rFonts w:ascii="Arial" w:hAnsi="Arial" w:cs="Arial"/>
        </w:rPr>
        <w:t xml:space="preserve">A first example can be the setting of an S-R register </w:t>
      </w:r>
      <w:proofErr w:type="spellStart"/>
      <w:r w:rsidRPr="00352666">
        <w:rPr>
          <w:rFonts w:ascii="Arial" w:hAnsi="Arial" w:cs="Arial"/>
          <w:i/>
          <w:iCs/>
        </w:rPr>
        <w:t>cnt_en</w:t>
      </w:r>
      <w:proofErr w:type="spellEnd"/>
      <w:r w:rsidRPr="00352666">
        <w:rPr>
          <w:rFonts w:ascii="Arial" w:hAnsi="Arial" w:cs="Arial"/>
        </w:rPr>
        <w:t xml:space="preserve">, which is set on assertion of input </w:t>
      </w:r>
      <w:r w:rsidRPr="00352666">
        <w:rPr>
          <w:rFonts w:ascii="Arial" w:hAnsi="Arial" w:cs="Arial"/>
          <w:i/>
          <w:iCs/>
        </w:rPr>
        <w:t>i_ip0</w:t>
      </w:r>
      <w:r w:rsidRPr="00352666">
        <w:rPr>
          <w:rFonts w:ascii="Arial" w:hAnsi="Arial" w:cs="Arial"/>
        </w:rPr>
        <w:t xml:space="preserve"> and reset when </w:t>
      </w:r>
      <w:r w:rsidRPr="00352666">
        <w:rPr>
          <w:rFonts w:ascii="Arial" w:hAnsi="Arial" w:cs="Arial"/>
          <w:i/>
          <w:iCs/>
        </w:rPr>
        <w:t>i_ip0</w:t>
      </w:r>
      <w:r w:rsidRPr="00352666">
        <w:rPr>
          <w:rFonts w:ascii="Arial" w:hAnsi="Arial" w:cs="Arial"/>
        </w:rPr>
        <w:t xml:space="preserve"> is deasserted and an internal counter </w:t>
      </w:r>
      <w:proofErr w:type="spellStart"/>
      <w:r w:rsidRPr="00352666">
        <w:rPr>
          <w:rFonts w:ascii="Arial" w:hAnsi="Arial" w:cs="Arial"/>
          <w:i/>
          <w:iCs/>
        </w:rPr>
        <w:t>cnt_q</w:t>
      </w:r>
      <w:proofErr w:type="spellEnd"/>
      <w:r w:rsidRPr="00352666">
        <w:rPr>
          <w:rFonts w:ascii="Arial" w:hAnsi="Arial" w:cs="Arial"/>
        </w:rPr>
        <w:t xml:space="preserve"> becomes zero, as shown in Figure 4.3. Note that registers MUST ALWAYS be named and the resulting signals are named as </w:t>
      </w:r>
      <w:r w:rsidRPr="00352666">
        <w:rPr>
          <w:rFonts w:ascii="Arial" w:hAnsi="Arial" w:cs="Arial"/>
          <w:i/>
          <w:iCs/>
        </w:rPr>
        <w:t>&lt;</w:t>
      </w:r>
      <w:proofErr w:type="spellStart"/>
      <w:r w:rsidRPr="00352666">
        <w:rPr>
          <w:rFonts w:ascii="Arial" w:hAnsi="Arial" w:cs="Arial"/>
          <w:i/>
          <w:iCs/>
        </w:rPr>
        <w:t>register_name</w:t>
      </w:r>
      <w:proofErr w:type="spellEnd"/>
      <w:r w:rsidRPr="00352666">
        <w:rPr>
          <w:rFonts w:ascii="Arial" w:hAnsi="Arial" w:cs="Arial"/>
          <w:i/>
          <w:iCs/>
        </w:rPr>
        <w:t>&gt;_q</w:t>
      </w:r>
      <w:r w:rsidRPr="00352666">
        <w:rPr>
          <w:rFonts w:ascii="Arial" w:hAnsi="Arial" w:cs="Arial"/>
        </w:rPr>
        <w:t>, where “_q” denotes the output of this register. Also notice the white box, indicating how the register is reset. This should be included in all figures containing registers or synchronous logic.</w:t>
      </w:r>
    </w:p>
    <w:p w:rsidR="00352666" w:rsidRPr="00352666" w:rsidRDefault="00364DC5" w:rsidP="00352666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55" o:spid="_x0000_s1032" type="#_x0000_t202" style="position:absolute;left:0;text-align:left;margin-left:3.35pt;margin-top:1.5pt;width:506.55pt;height:2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" filled="f" stroked="f">
            <v:textbox style="mso-fit-shape-to-text:t" inset="0,0,0,0">
              <w:txbxContent>
                <w:p w:rsidR="009578C9" w:rsidRDefault="009578C9" w:rsidP="00352666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5.3: Counter Enable Register</w:t>
                  </w:r>
                </w:p>
              </w:txbxContent>
            </v:textbox>
            <w10:wrap type="topAndBottom"/>
          </v:shape>
        </w:pict>
      </w:r>
    </w:p>
    <w:p w:rsidR="00352666" w:rsidRPr="00352666" w:rsidRDefault="00352666" w:rsidP="0032077A">
      <w:pPr>
        <w:pStyle w:val="Textbody"/>
        <w:rPr>
          <w:rFonts w:ascii="Arial" w:hAnsi="Arial" w:cs="Arial"/>
        </w:rPr>
      </w:pPr>
      <w:r w:rsidRPr="00352666">
        <w:rPr>
          <w:rFonts w:ascii="Arial" w:hAnsi="Arial" w:cs="Arial"/>
        </w:rPr>
        <w:t xml:space="preserve">Since </w:t>
      </w:r>
      <w:proofErr w:type="spellStart"/>
      <w:r w:rsidRPr="0032077A">
        <w:rPr>
          <w:rFonts w:ascii="Arial" w:hAnsi="Arial" w:cs="Arial"/>
        </w:rPr>
        <w:t>cnt_q</w:t>
      </w:r>
      <w:proofErr w:type="spellEnd"/>
      <w:r w:rsidRPr="00352666">
        <w:rPr>
          <w:rFonts w:ascii="Arial" w:hAnsi="Arial" w:cs="Arial"/>
        </w:rPr>
        <w:t xml:space="preserve"> is used above, you need to describe this counter. Figure 4.4 is an example, showing a 4-bit counter. This counter is counting while </w:t>
      </w:r>
      <w:proofErr w:type="spellStart"/>
      <w:r w:rsidRPr="0032077A">
        <w:rPr>
          <w:rFonts w:ascii="Arial" w:hAnsi="Arial" w:cs="Arial"/>
        </w:rPr>
        <w:t>cnt_en_q</w:t>
      </w:r>
      <w:proofErr w:type="spellEnd"/>
      <w:r w:rsidRPr="00352666">
        <w:rPr>
          <w:rFonts w:ascii="Arial" w:hAnsi="Arial" w:cs="Arial"/>
        </w:rPr>
        <w:t xml:space="preserve"> (above) is set and will count until it reaches the value 0xF. Then it is reset back to 0x0. Note also that when </w:t>
      </w:r>
      <w:proofErr w:type="spellStart"/>
      <w:r w:rsidRPr="0032077A">
        <w:rPr>
          <w:rFonts w:ascii="Arial" w:hAnsi="Arial" w:cs="Arial"/>
        </w:rPr>
        <w:t>cnt_q</w:t>
      </w:r>
      <w:proofErr w:type="spellEnd"/>
      <w:r w:rsidRPr="0032077A">
        <w:rPr>
          <w:rFonts w:ascii="Arial" w:hAnsi="Arial" w:cs="Arial"/>
        </w:rPr>
        <w:t xml:space="preserve"> = 0xF,</w:t>
      </w:r>
      <w:r w:rsidRPr="00352666">
        <w:rPr>
          <w:rFonts w:ascii="Arial" w:hAnsi="Arial" w:cs="Arial"/>
        </w:rPr>
        <w:t xml:space="preserve"> output </w:t>
      </w:r>
      <w:r w:rsidRPr="0032077A">
        <w:rPr>
          <w:rFonts w:ascii="Arial" w:hAnsi="Arial" w:cs="Arial"/>
        </w:rPr>
        <w:t>o_s0_sig0</w:t>
      </w:r>
      <w:r w:rsidRPr="00352666">
        <w:rPr>
          <w:rFonts w:ascii="Arial" w:hAnsi="Arial" w:cs="Arial"/>
        </w:rPr>
        <w:t xml:space="preserve"> is set (driven by register </w:t>
      </w:r>
      <w:r w:rsidRPr="0032077A">
        <w:rPr>
          <w:rFonts w:ascii="Arial" w:hAnsi="Arial" w:cs="Arial"/>
        </w:rPr>
        <w:t>s0_sig1</w:t>
      </w:r>
      <w:r w:rsidRPr="00352666">
        <w:rPr>
          <w:rFonts w:ascii="Arial" w:hAnsi="Arial" w:cs="Arial"/>
        </w:rPr>
        <w:t>).</w:t>
      </w:r>
    </w:p>
    <w:p w:rsidR="00352666" w:rsidRPr="00352666" w:rsidRDefault="00364DC5" w:rsidP="00352666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lastRenderedPageBreak/>
        <w:pict>
          <v:shape id="Frame48" o:spid="_x0000_s1033" type="#_x0000_t202" style="position:absolute;left:0;text-align:left;margin-left:2.6pt;margin-top:.6pt;width:506.55pt;height:2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" filled="f" stroked="f">
            <v:textbox style="mso-fit-shape-to-text:t" inset="0,0,0,0">
              <w:txbxContent>
                <w:p w:rsidR="009578C9" w:rsidRDefault="009578C9" w:rsidP="00352666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5.4: Counter Circuit Diagram</w:t>
                  </w:r>
                </w:p>
              </w:txbxContent>
            </v:textbox>
            <w10:wrap type="topAndBottom"/>
          </v:shape>
        </w:pict>
      </w:r>
    </w:p>
    <w:p w:rsidR="00352666" w:rsidRPr="00352666" w:rsidRDefault="00352666" w:rsidP="00352666">
      <w:pPr>
        <w:pStyle w:val="Textbody"/>
        <w:rPr>
          <w:rFonts w:ascii="Arial" w:hAnsi="Arial" w:cs="Arial"/>
        </w:rPr>
      </w:pPr>
      <w:r w:rsidRPr="00352666">
        <w:rPr>
          <w:rFonts w:ascii="Arial" w:hAnsi="Arial" w:cs="Arial"/>
        </w:rPr>
        <w:t xml:space="preserve">Finally, describe the generation of the remaining output </w:t>
      </w:r>
      <w:r w:rsidRPr="00352666">
        <w:rPr>
          <w:rFonts w:ascii="Arial" w:hAnsi="Arial" w:cs="Arial"/>
          <w:i/>
          <w:iCs/>
        </w:rPr>
        <w:t>o_sig0_s1</w:t>
      </w:r>
      <w:r w:rsidRPr="00352666">
        <w:rPr>
          <w:rFonts w:ascii="Arial" w:hAnsi="Arial" w:cs="Arial"/>
        </w:rPr>
        <w:t xml:space="preserve">. Figure 4.5 shows an example where register </w:t>
      </w:r>
      <w:r w:rsidRPr="00352666">
        <w:rPr>
          <w:rFonts w:ascii="Arial" w:hAnsi="Arial" w:cs="Arial"/>
          <w:i/>
          <w:iCs/>
        </w:rPr>
        <w:t>s0_sig1</w:t>
      </w:r>
      <w:r w:rsidRPr="00352666">
        <w:rPr>
          <w:rFonts w:ascii="Arial" w:hAnsi="Arial" w:cs="Arial"/>
        </w:rPr>
        <w:t xml:space="preserve"> (driving </w:t>
      </w:r>
      <w:r w:rsidRPr="00352666">
        <w:rPr>
          <w:rFonts w:ascii="Arial" w:hAnsi="Arial" w:cs="Arial"/>
          <w:i/>
          <w:iCs/>
        </w:rPr>
        <w:t>s0_sig1_q</w:t>
      </w:r>
      <w:r w:rsidRPr="00352666">
        <w:rPr>
          <w:rFonts w:ascii="Arial" w:hAnsi="Arial" w:cs="Arial"/>
        </w:rPr>
        <w:t xml:space="preserve"> and hence </w:t>
      </w:r>
      <w:r w:rsidRPr="00352666">
        <w:rPr>
          <w:rFonts w:ascii="Arial" w:hAnsi="Arial" w:cs="Arial"/>
          <w:i/>
          <w:iCs/>
        </w:rPr>
        <w:t>o_s0_sig1</w:t>
      </w:r>
      <w:r w:rsidRPr="00352666">
        <w:rPr>
          <w:rFonts w:ascii="Arial" w:hAnsi="Arial" w:cs="Arial"/>
        </w:rPr>
        <w:t xml:space="preserve">) is set when input </w:t>
      </w:r>
      <w:r w:rsidRPr="00352666">
        <w:rPr>
          <w:rFonts w:ascii="Arial" w:hAnsi="Arial" w:cs="Arial"/>
          <w:i/>
          <w:iCs/>
        </w:rPr>
        <w:t>i_s1_sig0</w:t>
      </w:r>
      <w:r w:rsidRPr="00352666">
        <w:rPr>
          <w:rFonts w:ascii="Arial" w:hAnsi="Arial" w:cs="Arial"/>
        </w:rPr>
        <w:t xml:space="preserve"> is high while </w:t>
      </w:r>
      <w:proofErr w:type="spellStart"/>
      <w:r w:rsidRPr="00352666">
        <w:rPr>
          <w:rFonts w:ascii="Arial" w:hAnsi="Arial" w:cs="Arial"/>
          <w:i/>
          <w:iCs/>
        </w:rPr>
        <w:t>cnt_en_q</w:t>
      </w:r>
      <w:proofErr w:type="spellEnd"/>
      <w:r w:rsidRPr="00352666">
        <w:rPr>
          <w:rFonts w:ascii="Arial" w:hAnsi="Arial" w:cs="Arial"/>
        </w:rPr>
        <w:t xml:space="preserve"> is also high.</w:t>
      </w:r>
    </w:p>
    <w:p w:rsidR="00352666" w:rsidRPr="00352666" w:rsidRDefault="00364DC5" w:rsidP="00352666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58" o:spid="_x0000_s1034" type="#_x0000_t202" style="position:absolute;left:0;text-align:left;margin-left:1.1pt;margin-top:1.2pt;width:506.55pt;height:2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" filled="f" stroked="f">
            <v:textbox style="mso-fit-shape-to-text:t" inset="0,0,0,0">
              <w:txbxContent>
                <w:p w:rsidR="009578C9" w:rsidRDefault="009578C9" w:rsidP="00352666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5.5: Output o_s0_sig1 Generation</w:t>
                  </w:r>
                </w:p>
              </w:txbxContent>
            </v:textbox>
            <w10:wrap type="topAndBottom"/>
          </v:shape>
        </w:pict>
      </w:r>
    </w:p>
    <w:p w:rsidR="00D370BA" w:rsidRPr="00D370BA" w:rsidRDefault="00D370BA" w:rsidP="00D370BA">
      <w:pPr>
        <w:pStyle w:val="Heading3"/>
        <w:rPr>
          <w:rFonts w:ascii="Arial" w:hAnsi="Arial" w:cs="Arial"/>
        </w:rPr>
      </w:pPr>
      <w:bookmarkStart w:id="55" w:name="_Toc431800447"/>
      <w:bookmarkStart w:id="56" w:name="_Toc434002976"/>
      <w:r>
        <w:t>&lt;</w:t>
      </w:r>
      <w:r w:rsidRPr="00D370BA">
        <w:rPr>
          <w:rFonts w:ascii="Arial" w:hAnsi="Arial" w:cs="Arial"/>
        </w:rPr>
        <w:t>SUBA&gt; Finite State Machine</w:t>
      </w:r>
      <w:bookmarkEnd w:id="55"/>
      <w:bookmarkEnd w:id="56"/>
    </w:p>
    <w:p w:rsidR="00D370BA" w:rsidRPr="00D370BA" w:rsidRDefault="00D370BA" w:rsidP="00D370BA">
      <w:pPr>
        <w:pStyle w:val="Textbody"/>
        <w:rPr>
          <w:rFonts w:ascii="Arial" w:hAnsi="Arial" w:cs="Arial"/>
        </w:rPr>
      </w:pPr>
      <w:r w:rsidRPr="00D370BA">
        <w:rPr>
          <w:rFonts w:ascii="Arial" w:hAnsi="Arial" w:cs="Arial"/>
        </w:rPr>
        <w:t xml:space="preserve">This subblock could introduce a state machine, as depicted in Figure </w:t>
      </w:r>
      <w:r>
        <w:rPr>
          <w:rFonts w:ascii="Arial" w:hAnsi="Arial" w:cs="Arial"/>
        </w:rPr>
        <w:t>5</w:t>
      </w:r>
      <w:r w:rsidRPr="00D370BA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D370BA">
        <w:rPr>
          <w:rFonts w:ascii="Arial" w:hAnsi="Arial" w:cs="Arial"/>
        </w:rPr>
        <w:t>.</w:t>
      </w:r>
    </w:p>
    <w:p w:rsidR="00D370BA" w:rsidRPr="00D370BA" w:rsidRDefault="00364DC5" w:rsidP="00D370BA">
      <w:pPr>
        <w:pStyle w:val="Textbody"/>
        <w:rPr>
          <w:rFonts w:ascii="Arial" w:hAnsi="Arial" w:cs="Arial"/>
        </w:rPr>
      </w:pPr>
      <w:r w:rsidRPr="00364DC5">
        <w:rPr>
          <w:rFonts w:ascii="Arial" w:hAnsi="Arial" w:cs="Arial"/>
          <w:noProof/>
          <w:lang w:eastAsia="en-US"/>
        </w:rPr>
        <w:pict>
          <v:shape id="Frame86" o:spid="_x0000_s1035" type="#_x0000_t202" style="position:absolute;left:0;text-align:left;margin-left:1.85pt;margin-top:4.35pt;width:506.55pt;height:2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" filled="f" stroked="f">
            <v:textbox style="mso-fit-shape-to-text:t" inset="0,0,0,0">
              <w:txbxContent>
                <w:p w:rsidR="009578C9" w:rsidRDefault="009578C9" w:rsidP="00D370BA">
                  <w:pPr>
                    <w:pStyle w:val="Figure"/>
                    <w:rPr>
                      <w:rFonts w:ascii="Nimbus Sans L" w:hAnsi="Nimbus Sans L"/>
                    </w:rPr>
                  </w:pPr>
                  <w:r>
                    <w:rPr>
                      <w:rFonts w:ascii="Nimbus Sans L" w:hAnsi="Nimbus Sans L"/>
                    </w:rPr>
                    <w:t>Figure 5.6: &lt;SUBA&gt; Subblock State Transition Diagram</w:t>
                  </w:r>
                </w:p>
              </w:txbxContent>
            </v:textbox>
            <w10:wrap type="topAndBottom"/>
          </v:shape>
        </w:pict>
      </w:r>
    </w:p>
    <w:p w:rsidR="00D370BA" w:rsidRPr="00D370BA" w:rsidRDefault="00D370BA" w:rsidP="00D370BA">
      <w:pPr>
        <w:pStyle w:val="Textbody"/>
        <w:rPr>
          <w:rFonts w:ascii="Arial" w:hAnsi="Arial" w:cs="Arial"/>
        </w:rPr>
      </w:pPr>
      <w:r w:rsidRPr="00D370BA">
        <w:rPr>
          <w:rFonts w:ascii="Arial" w:hAnsi="Arial" w:cs="Arial"/>
        </w:rPr>
        <w:t>State description:</w:t>
      </w:r>
    </w:p>
    <w:p w:rsidR="00D370BA" w:rsidRPr="00D370BA" w:rsidRDefault="00D370BA" w:rsidP="00537E93">
      <w:pPr>
        <w:pStyle w:val="Textbody"/>
        <w:numPr>
          <w:ilvl w:val="0"/>
          <w:numId w:val="27"/>
        </w:numPr>
        <w:rPr>
          <w:rFonts w:ascii="Arial" w:hAnsi="Arial" w:cs="Arial"/>
        </w:rPr>
      </w:pPr>
      <w:r w:rsidRPr="00D370BA">
        <w:rPr>
          <w:rFonts w:ascii="Arial" w:hAnsi="Arial" w:cs="Arial"/>
        </w:rPr>
        <w:t>idle – the reset state of the FSM.</w:t>
      </w:r>
    </w:p>
    <w:p w:rsidR="00D370BA" w:rsidRPr="00D370BA" w:rsidRDefault="00D370BA" w:rsidP="00537E93">
      <w:pPr>
        <w:pStyle w:val="Textbody"/>
        <w:numPr>
          <w:ilvl w:val="0"/>
          <w:numId w:val="27"/>
        </w:numPr>
        <w:rPr>
          <w:rFonts w:ascii="Arial" w:hAnsi="Arial" w:cs="Arial"/>
        </w:rPr>
      </w:pPr>
      <w:r w:rsidRPr="00D370BA">
        <w:rPr>
          <w:rFonts w:ascii="Arial" w:hAnsi="Arial" w:cs="Arial"/>
        </w:rPr>
        <w:t>state0 – give a brief description of state0.</w:t>
      </w:r>
    </w:p>
    <w:p w:rsidR="00D370BA" w:rsidRPr="00D370BA" w:rsidRDefault="00D370BA" w:rsidP="00537E93">
      <w:pPr>
        <w:pStyle w:val="Textbody"/>
        <w:numPr>
          <w:ilvl w:val="0"/>
          <w:numId w:val="27"/>
        </w:numPr>
        <w:rPr>
          <w:rFonts w:ascii="Arial" w:hAnsi="Arial" w:cs="Arial"/>
        </w:rPr>
      </w:pPr>
      <w:r w:rsidRPr="00D370BA">
        <w:rPr>
          <w:rFonts w:ascii="Arial" w:hAnsi="Arial" w:cs="Arial"/>
        </w:rPr>
        <w:t>state1 – give a brief description of state1.</w:t>
      </w:r>
    </w:p>
    <w:p w:rsidR="00D370BA" w:rsidRPr="00D370BA" w:rsidRDefault="00D370BA" w:rsidP="00537E93">
      <w:pPr>
        <w:pStyle w:val="Textbody"/>
        <w:numPr>
          <w:ilvl w:val="0"/>
          <w:numId w:val="27"/>
        </w:numPr>
        <w:rPr>
          <w:rFonts w:ascii="Arial" w:hAnsi="Arial" w:cs="Arial"/>
        </w:rPr>
      </w:pPr>
      <w:r w:rsidRPr="00D370BA">
        <w:rPr>
          <w:rFonts w:ascii="Arial" w:hAnsi="Arial" w:cs="Arial"/>
        </w:rPr>
        <w:t>state2 – give a brief description of state2.</w:t>
      </w:r>
    </w:p>
    <w:p w:rsidR="00D370BA" w:rsidRPr="00D370BA" w:rsidRDefault="00D370BA" w:rsidP="00537E93">
      <w:pPr>
        <w:pStyle w:val="Textbody"/>
        <w:numPr>
          <w:ilvl w:val="0"/>
          <w:numId w:val="27"/>
        </w:numPr>
        <w:rPr>
          <w:rFonts w:ascii="Arial" w:hAnsi="Arial" w:cs="Arial"/>
        </w:rPr>
      </w:pPr>
      <w:r w:rsidRPr="00D370BA">
        <w:rPr>
          <w:rFonts w:ascii="Arial" w:hAnsi="Arial" w:cs="Arial"/>
        </w:rPr>
        <w:t>state3 – give a brief description of state3.</w:t>
      </w:r>
    </w:p>
    <w:p w:rsidR="00D370BA" w:rsidRPr="00D370BA" w:rsidRDefault="00D370BA" w:rsidP="00D370BA">
      <w:pPr>
        <w:pStyle w:val="Textbody"/>
        <w:rPr>
          <w:rFonts w:ascii="Arial" w:hAnsi="Arial" w:cs="Arial"/>
        </w:rPr>
      </w:pPr>
    </w:p>
    <w:p w:rsidR="00D370BA" w:rsidRPr="00D370BA" w:rsidRDefault="00D370BA" w:rsidP="00D370BA">
      <w:pPr>
        <w:pStyle w:val="Textbody"/>
        <w:rPr>
          <w:rFonts w:ascii="Arial" w:hAnsi="Arial" w:cs="Arial"/>
        </w:rPr>
      </w:pPr>
      <w:r w:rsidRPr="00D370BA">
        <w:rPr>
          <w:rFonts w:ascii="Arial" w:hAnsi="Arial" w:cs="Arial"/>
        </w:rPr>
        <w:t>FSM operation:</w:t>
      </w:r>
    </w:p>
    <w:p w:rsidR="00D370BA" w:rsidRPr="00D370BA" w:rsidRDefault="00D370BA" w:rsidP="00D370BA">
      <w:pPr>
        <w:pStyle w:val="Textbody"/>
        <w:rPr>
          <w:rFonts w:ascii="Arial" w:hAnsi="Arial" w:cs="Arial"/>
        </w:rPr>
      </w:pPr>
      <w:r w:rsidRPr="00D370BA">
        <w:rPr>
          <w:rFonts w:ascii="Arial" w:hAnsi="Arial" w:cs="Arial"/>
        </w:rPr>
        <w:t xml:space="preserve">Describe how this FSM works. </w:t>
      </w:r>
      <w:proofErr w:type="spellStart"/>
      <w:r w:rsidRPr="00D370BA">
        <w:rPr>
          <w:rFonts w:ascii="Arial" w:hAnsi="Arial" w:cs="Arial"/>
        </w:rPr>
        <w:t>Analyse</w:t>
      </w:r>
      <w:proofErr w:type="spellEnd"/>
      <w:r w:rsidRPr="00D370BA">
        <w:rPr>
          <w:rFonts w:ascii="Arial" w:hAnsi="Arial" w:cs="Arial"/>
        </w:rPr>
        <w:t xml:space="preserve"> all the transitions and state what happens in each case (e. g. what the next transition is on state1, depending </w:t>
      </w:r>
      <w:r w:rsidRPr="00D370BA">
        <w:rPr>
          <w:rFonts w:ascii="Arial" w:hAnsi="Arial" w:cs="Arial"/>
          <w:i/>
          <w:iCs/>
        </w:rPr>
        <w:t>on i_s0_sig0</w:t>
      </w:r>
      <w:r w:rsidRPr="00D370BA">
        <w:rPr>
          <w:rFonts w:ascii="Arial" w:hAnsi="Arial" w:cs="Arial"/>
        </w:rPr>
        <w:t>. Make sure that all the transitions are fully explained. Don't forget the white box in the diagram, explaining what happens on reset.</w:t>
      </w:r>
    </w:p>
    <w:p w:rsidR="00352666" w:rsidRPr="00D370BA" w:rsidRDefault="00352666" w:rsidP="00352666">
      <w:pPr>
        <w:pStyle w:val="Textbody"/>
        <w:rPr>
          <w:rFonts w:ascii="Arial" w:hAnsi="Arial" w:cs="Arial"/>
        </w:rPr>
      </w:pPr>
    </w:p>
    <w:p w:rsidR="00FD398B" w:rsidRPr="00A567ED" w:rsidRDefault="00FD398B">
      <w:pPr>
        <w:pStyle w:val="Textbody"/>
        <w:rPr>
          <w:rFonts w:ascii="Arial" w:hAnsi="Arial" w:cs="Arial"/>
        </w:rPr>
      </w:pPr>
    </w:p>
    <w:p w:rsidR="00FD398B" w:rsidRPr="00A567ED" w:rsidRDefault="00FD398B" w:rsidP="00D370BA">
      <w:pPr>
        <w:pStyle w:val="Textbody"/>
        <w:ind w:left="0"/>
        <w:rPr>
          <w:rFonts w:ascii="Arial" w:hAnsi="Arial" w:cs="Arial"/>
        </w:rPr>
      </w:pPr>
    </w:p>
    <w:p w:rsidR="00D370BA" w:rsidRDefault="00D370BA" w:rsidP="00D370BA">
      <w:pPr>
        <w:pStyle w:val="Heading2"/>
        <w:rPr>
          <w:rFonts w:ascii="Arial" w:hAnsi="Arial" w:cs="Arial"/>
        </w:rPr>
      </w:pPr>
      <w:bookmarkStart w:id="57" w:name="_Toc431800448"/>
      <w:bookmarkStart w:id="58" w:name="_Toc434002977"/>
      <w:r w:rsidRPr="00352666">
        <w:rPr>
          <w:rFonts w:ascii="Arial" w:hAnsi="Arial" w:cs="Arial"/>
        </w:rPr>
        <w:t>&lt;</w:t>
      </w:r>
      <w:proofErr w:type="spellStart"/>
      <w:r w:rsidRPr="00352666">
        <w:rPr>
          <w:rFonts w:ascii="Arial" w:hAnsi="Arial" w:cs="Arial"/>
        </w:rPr>
        <w:t>Subblock_</w:t>
      </w:r>
      <w:r>
        <w:rPr>
          <w:rFonts w:ascii="Arial" w:hAnsi="Arial" w:cs="Arial"/>
        </w:rPr>
        <w:t>B</w:t>
      </w:r>
      <w:proofErr w:type="spellEnd"/>
      <w:r w:rsidRPr="00352666">
        <w:rPr>
          <w:rFonts w:ascii="Arial" w:hAnsi="Arial" w:cs="Arial"/>
        </w:rPr>
        <w:t>&gt; (&lt;SUB</w:t>
      </w:r>
      <w:r>
        <w:rPr>
          <w:rFonts w:ascii="Arial" w:hAnsi="Arial" w:cs="Arial"/>
        </w:rPr>
        <w:t>B</w:t>
      </w:r>
      <w:r w:rsidRPr="00352666">
        <w:rPr>
          <w:rFonts w:ascii="Arial" w:hAnsi="Arial" w:cs="Arial"/>
        </w:rPr>
        <w:t>&gt;) Subblock</w:t>
      </w:r>
      <w:bookmarkEnd w:id="57"/>
      <w:bookmarkEnd w:id="58"/>
    </w:p>
    <w:p w:rsidR="00D370BA" w:rsidRPr="00537E93" w:rsidRDefault="00D370BA" w:rsidP="00D370BA">
      <w:pPr>
        <w:pStyle w:val="Textbody"/>
        <w:rPr>
          <w:rFonts w:ascii="Arial" w:hAnsi="Arial" w:cs="Arial"/>
        </w:rPr>
      </w:pPr>
      <w:bookmarkStart w:id="59" w:name="OLE_LINK33"/>
      <w:bookmarkStart w:id="60" w:name="OLE_LINK34"/>
      <w:r w:rsidRPr="00537E93">
        <w:rPr>
          <w:rFonts w:ascii="Arial" w:hAnsi="Arial" w:cs="Arial"/>
        </w:rPr>
        <w:t>As above</w:t>
      </w:r>
    </w:p>
    <w:p w:rsidR="00D370BA" w:rsidRPr="00352666" w:rsidRDefault="00D370BA" w:rsidP="00D370BA">
      <w:pPr>
        <w:pStyle w:val="Heading2"/>
        <w:rPr>
          <w:rFonts w:ascii="Arial" w:hAnsi="Arial" w:cs="Arial"/>
        </w:rPr>
      </w:pPr>
      <w:bookmarkStart w:id="61" w:name="_Toc431800449"/>
      <w:bookmarkStart w:id="62" w:name="_Toc434002978"/>
      <w:bookmarkEnd w:id="59"/>
      <w:bookmarkEnd w:id="60"/>
      <w:r w:rsidRPr="00352666">
        <w:rPr>
          <w:rFonts w:ascii="Arial" w:hAnsi="Arial" w:cs="Arial"/>
        </w:rPr>
        <w:t>&lt;</w:t>
      </w:r>
      <w:proofErr w:type="spellStart"/>
      <w:r w:rsidRPr="00352666">
        <w:rPr>
          <w:rFonts w:ascii="Arial" w:hAnsi="Arial" w:cs="Arial"/>
        </w:rPr>
        <w:t>Subblock_</w:t>
      </w:r>
      <w:r>
        <w:rPr>
          <w:rFonts w:ascii="Arial" w:hAnsi="Arial" w:cs="Arial"/>
        </w:rPr>
        <w:t>C</w:t>
      </w:r>
      <w:proofErr w:type="spellEnd"/>
      <w:r w:rsidRPr="00352666">
        <w:rPr>
          <w:rFonts w:ascii="Arial" w:hAnsi="Arial" w:cs="Arial"/>
        </w:rPr>
        <w:t>&gt; (&lt;SUB</w:t>
      </w:r>
      <w:r>
        <w:rPr>
          <w:rFonts w:ascii="Arial" w:hAnsi="Arial" w:cs="Arial"/>
        </w:rPr>
        <w:t>C</w:t>
      </w:r>
      <w:r w:rsidRPr="00352666">
        <w:rPr>
          <w:rFonts w:ascii="Arial" w:hAnsi="Arial" w:cs="Arial"/>
        </w:rPr>
        <w:t>&gt;) Subblock</w:t>
      </w:r>
      <w:bookmarkEnd w:id="61"/>
      <w:bookmarkEnd w:id="62"/>
    </w:p>
    <w:p w:rsidR="00D370BA" w:rsidRPr="00537E93" w:rsidRDefault="00D370BA" w:rsidP="00D370BA">
      <w:pPr>
        <w:pStyle w:val="Textbody"/>
        <w:rPr>
          <w:rFonts w:ascii="Arial" w:hAnsi="Arial" w:cs="Arial"/>
        </w:rPr>
      </w:pPr>
      <w:r w:rsidRPr="00537E93">
        <w:rPr>
          <w:rFonts w:ascii="Arial" w:hAnsi="Arial" w:cs="Arial"/>
        </w:rPr>
        <w:t>As above</w:t>
      </w:r>
      <w:bookmarkStart w:id="63" w:name="_GoBack"/>
      <w:bookmarkEnd w:id="63"/>
    </w:p>
    <w:p w:rsidR="00E314BD" w:rsidRPr="0032077A" w:rsidRDefault="00E314BD" w:rsidP="00E314BD">
      <w:pPr>
        <w:pStyle w:val="Heading1"/>
        <w:rPr>
          <w:rFonts w:ascii="Arial" w:hAnsi="Arial" w:cs="Arial"/>
        </w:rPr>
      </w:pPr>
      <w:bookmarkStart w:id="64" w:name="_Toc431800450"/>
      <w:bookmarkStart w:id="65" w:name="_Toc434002979"/>
      <w:r w:rsidRPr="0032077A">
        <w:rPr>
          <w:rFonts w:ascii="Arial" w:hAnsi="Arial" w:cs="Arial"/>
        </w:rPr>
        <w:lastRenderedPageBreak/>
        <w:t>Verification</w:t>
      </w:r>
      <w:bookmarkEnd w:id="64"/>
      <w:bookmarkEnd w:id="65"/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</w:p>
    <w:p w:rsidR="00E314BD" w:rsidRPr="0032077A" w:rsidRDefault="00E314BD" w:rsidP="00E314BD">
      <w:pPr>
        <w:pStyle w:val="Heading2"/>
        <w:rPr>
          <w:rFonts w:ascii="Arial" w:hAnsi="Arial" w:cs="Arial"/>
        </w:rPr>
      </w:pPr>
      <w:bookmarkStart w:id="66" w:name="_Toc431800453"/>
      <w:bookmarkStart w:id="67" w:name="_Toc434002980"/>
      <w:r w:rsidRPr="0032077A">
        <w:rPr>
          <w:rFonts w:ascii="Arial" w:hAnsi="Arial" w:cs="Arial"/>
        </w:rPr>
        <w:t>List of Tests</w:t>
      </w:r>
      <w:bookmarkEnd w:id="66"/>
      <w:bookmarkEnd w:id="67"/>
    </w:p>
    <w:p w:rsidR="00E314BD" w:rsidRDefault="00E314BD" w:rsidP="00E314BD">
      <w:pPr>
        <w:pStyle w:val="Textbody"/>
        <w:numPr>
          <w:ilvl w:val="0"/>
          <w:numId w:val="35"/>
        </w:numPr>
        <w:rPr>
          <w:rFonts w:ascii="Arial" w:hAnsi="Arial" w:cs="Arial"/>
        </w:rPr>
      </w:pPr>
      <w:r w:rsidRPr="0032077A">
        <w:rPr>
          <w:rFonts w:ascii="Arial" w:hAnsi="Arial" w:cs="Arial"/>
        </w:rPr>
        <w:t xml:space="preserve">Test A – Verification of </w:t>
      </w:r>
      <w:bookmarkStart w:id="68" w:name="OLE_LINK48"/>
      <w:bookmarkStart w:id="69" w:name="OLE_LINK51"/>
      <w:bookmarkStart w:id="70" w:name="OLE_LINK52"/>
      <w:bookmarkStart w:id="71" w:name="OLE_LINK53"/>
      <w:bookmarkStart w:id="72" w:name="OLE_LINK54"/>
      <w:bookmarkStart w:id="73" w:name="OLE_LINK55"/>
      <w:bookmarkStart w:id="74" w:name="OLE_LINK56"/>
      <w:r w:rsidRPr="0032077A">
        <w:rPr>
          <w:rFonts w:ascii="Arial" w:hAnsi="Arial" w:cs="Arial"/>
        </w:rPr>
        <w:t>&lt;</w:t>
      </w:r>
      <w:r>
        <w:rPr>
          <w:rFonts w:ascii="Arial" w:hAnsi="Arial" w:cs="Arial"/>
        </w:rPr>
        <w:t>block name</w:t>
      </w:r>
      <w:r w:rsidRPr="0032077A">
        <w:rPr>
          <w:rFonts w:ascii="Arial" w:hAnsi="Arial" w:cs="Arial"/>
        </w:rPr>
        <w:t xml:space="preserve">&gt; </w:t>
      </w:r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ascii="Arial" w:hAnsi="Arial" w:cs="Arial"/>
        </w:rPr>
        <w:t>function</w:t>
      </w:r>
      <w:r w:rsidRPr="0032077A">
        <w:rPr>
          <w:rFonts w:ascii="Arial" w:hAnsi="Arial" w:cs="Arial"/>
        </w:rPr>
        <w:t>.</w:t>
      </w:r>
    </w:p>
    <w:p w:rsidR="00E314BD" w:rsidRDefault="00E314BD" w:rsidP="00E314BD">
      <w:pPr>
        <w:pStyle w:val="Textbody"/>
        <w:numPr>
          <w:ilvl w:val="0"/>
          <w:numId w:val="35"/>
        </w:numPr>
        <w:rPr>
          <w:rFonts w:ascii="Arial" w:hAnsi="Arial" w:cs="Arial"/>
        </w:rPr>
      </w:pPr>
      <w:r w:rsidRPr="004C5465">
        <w:rPr>
          <w:rFonts w:ascii="Arial" w:hAnsi="Arial" w:cs="Arial"/>
        </w:rPr>
        <w:t>Test B – Verification of &lt;block</w:t>
      </w:r>
      <w:r>
        <w:rPr>
          <w:rFonts w:ascii="Arial" w:hAnsi="Arial" w:cs="Arial"/>
        </w:rPr>
        <w:t xml:space="preserve"> name</w:t>
      </w:r>
      <w:r w:rsidRPr="004C5465">
        <w:rPr>
          <w:rFonts w:ascii="Arial" w:hAnsi="Arial" w:cs="Arial"/>
        </w:rPr>
        <w:t xml:space="preserve">&gt; </w:t>
      </w:r>
      <w:r>
        <w:rPr>
          <w:rFonts w:ascii="Arial" w:hAnsi="Arial" w:cs="Arial"/>
        </w:rPr>
        <w:t>function.</w:t>
      </w:r>
      <w:r w:rsidRPr="004C5465">
        <w:rPr>
          <w:rFonts w:ascii="Arial" w:hAnsi="Arial" w:cs="Arial"/>
        </w:rPr>
        <w:t xml:space="preserve"> </w:t>
      </w:r>
    </w:p>
    <w:p w:rsidR="00E314BD" w:rsidRPr="004C5465" w:rsidRDefault="00E314BD" w:rsidP="00E314BD">
      <w:pPr>
        <w:pStyle w:val="Textbody"/>
        <w:numPr>
          <w:ilvl w:val="0"/>
          <w:numId w:val="35"/>
        </w:numPr>
        <w:rPr>
          <w:rFonts w:ascii="Arial" w:hAnsi="Arial" w:cs="Arial"/>
        </w:rPr>
      </w:pPr>
      <w:r w:rsidRPr="004C5465">
        <w:rPr>
          <w:rFonts w:ascii="Arial" w:hAnsi="Arial" w:cs="Arial"/>
        </w:rPr>
        <w:t>Test C – Verification of &lt;block</w:t>
      </w:r>
      <w:r>
        <w:rPr>
          <w:rFonts w:ascii="Arial" w:hAnsi="Arial" w:cs="Arial"/>
        </w:rPr>
        <w:t xml:space="preserve"> name</w:t>
      </w:r>
      <w:r w:rsidRPr="004C5465">
        <w:rPr>
          <w:rFonts w:ascii="Arial" w:hAnsi="Arial" w:cs="Arial"/>
        </w:rPr>
        <w:t xml:space="preserve">&gt; </w:t>
      </w:r>
      <w:r>
        <w:rPr>
          <w:rFonts w:ascii="Arial" w:hAnsi="Arial" w:cs="Arial"/>
        </w:rPr>
        <w:t>function.</w:t>
      </w:r>
    </w:p>
    <w:tbl>
      <w:tblPr>
        <w:tblW w:w="7988" w:type="dxa"/>
        <w:tblInd w:w="1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3"/>
        <w:gridCol w:w="5725"/>
      </w:tblGrid>
      <w:tr w:rsidR="00E314BD" w:rsidRPr="0032077A" w:rsidTr="004010BC">
        <w:trPr>
          <w:tblHeader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4BD" w:rsidRPr="0032077A" w:rsidRDefault="00E314BD" w:rsidP="004010BC">
            <w:pPr>
              <w:pStyle w:val="TableHeading"/>
              <w:rPr>
                <w:rFonts w:ascii="Arial" w:hAnsi="Arial" w:cs="Arial"/>
              </w:rPr>
            </w:pPr>
            <w:r w:rsidRPr="0032077A">
              <w:rPr>
                <w:rFonts w:ascii="Arial" w:hAnsi="Arial" w:cs="Arial"/>
              </w:rPr>
              <w:t>Test</w:t>
            </w:r>
          </w:p>
        </w:tc>
        <w:tc>
          <w:tcPr>
            <w:tcW w:w="57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4BD" w:rsidRPr="0032077A" w:rsidRDefault="00E314BD" w:rsidP="004010BC">
            <w:pPr>
              <w:pStyle w:val="TableHeading"/>
              <w:rPr>
                <w:rFonts w:ascii="Arial" w:hAnsi="Arial" w:cs="Arial"/>
              </w:rPr>
            </w:pPr>
            <w:r w:rsidRPr="0032077A">
              <w:rPr>
                <w:rFonts w:ascii="Arial" w:hAnsi="Arial" w:cs="Arial"/>
              </w:rPr>
              <w:t>Description</w:t>
            </w:r>
          </w:p>
        </w:tc>
      </w:tr>
      <w:tr w:rsidR="00E314BD" w:rsidRPr="0032077A" w:rsidTr="004010BC"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4BD" w:rsidRPr="0032077A" w:rsidRDefault="00E314BD" w:rsidP="004010BC">
            <w:pPr>
              <w:pStyle w:val="TableContents"/>
              <w:rPr>
                <w:rFonts w:ascii="Arial" w:hAnsi="Arial" w:cs="Arial"/>
              </w:rPr>
            </w:pPr>
            <w:r w:rsidRPr="0032077A">
              <w:rPr>
                <w:rFonts w:ascii="Arial" w:hAnsi="Arial" w:cs="Arial"/>
              </w:rPr>
              <w:t>Test A</w:t>
            </w:r>
            <w:r>
              <w:rPr>
                <w:rFonts w:ascii="Arial" w:hAnsi="Arial" w:cs="Arial"/>
              </w:rPr>
              <w:t xml:space="preserve"> -&lt;</w:t>
            </w:r>
            <w:proofErr w:type="spellStart"/>
            <w:r>
              <w:rPr>
                <w:rFonts w:ascii="Arial" w:hAnsi="Arial" w:cs="Arial"/>
              </w:rPr>
              <w:t>testname.v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  <w:tc>
          <w:tcPr>
            <w:tcW w:w="5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4BD" w:rsidRPr="0032077A" w:rsidRDefault="00E314BD" w:rsidP="004010BC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description</w:t>
            </w:r>
          </w:p>
        </w:tc>
      </w:tr>
      <w:tr w:rsidR="00E314BD" w:rsidRPr="0032077A" w:rsidTr="004010BC"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4BD" w:rsidRPr="0032077A" w:rsidRDefault="00E314BD" w:rsidP="004010BC">
            <w:pPr>
              <w:pStyle w:val="TableContents"/>
              <w:rPr>
                <w:rFonts w:ascii="Arial" w:hAnsi="Arial" w:cs="Arial"/>
              </w:rPr>
            </w:pPr>
            <w:r w:rsidRPr="0032077A">
              <w:rPr>
                <w:rFonts w:ascii="Arial" w:hAnsi="Arial" w:cs="Arial"/>
              </w:rPr>
              <w:t>Test B</w:t>
            </w:r>
            <w:r>
              <w:rPr>
                <w:rFonts w:ascii="Arial" w:hAnsi="Arial" w:cs="Arial"/>
              </w:rPr>
              <w:t>-&lt;</w:t>
            </w:r>
            <w:proofErr w:type="spellStart"/>
            <w:r>
              <w:rPr>
                <w:rFonts w:ascii="Arial" w:hAnsi="Arial" w:cs="Arial"/>
              </w:rPr>
              <w:t>testname.v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  <w:tc>
          <w:tcPr>
            <w:tcW w:w="5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4BD" w:rsidRPr="0032077A" w:rsidRDefault="00E314BD" w:rsidP="004010BC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description</w:t>
            </w:r>
          </w:p>
        </w:tc>
      </w:tr>
      <w:tr w:rsidR="00E314BD" w:rsidRPr="0032077A" w:rsidTr="004010BC"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4BD" w:rsidRPr="0032077A" w:rsidRDefault="00E314BD" w:rsidP="004010BC">
            <w:pPr>
              <w:pStyle w:val="TableContents"/>
              <w:rPr>
                <w:rFonts w:ascii="Arial" w:hAnsi="Arial" w:cs="Arial"/>
              </w:rPr>
            </w:pPr>
            <w:r w:rsidRPr="0032077A">
              <w:rPr>
                <w:rFonts w:ascii="Arial" w:hAnsi="Arial" w:cs="Arial"/>
              </w:rPr>
              <w:t xml:space="preserve">Test </w:t>
            </w:r>
            <w:r>
              <w:rPr>
                <w:rFonts w:ascii="Arial" w:hAnsi="Arial" w:cs="Arial"/>
              </w:rPr>
              <w:t>C-&lt;</w:t>
            </w:r>
            <w:proofErr w:type="spellStart"/>
            <w:r>
              <w:rPr>
                <w:rFonts w:ascii="Arial" w:hAnsi="Arial" w:cs="Arial"/>
              </w:rPr>
              <w:t>testame.v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  <w:tc>
          <w:tcPr>
            <w:tcW w:w="5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4BD" w:rsidRPr="0032077A" w:rsidRDefault="00E314BD" w:rsidP="004010BC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Description</w:t>
            </w:r>
          </w:p>
        </w:tc>
      </w:tr>
    </w:tbl>
    <w:p w:rsidR="00E314BD" w:rsidRPr="0032077A" w:rsidRDefault="00E314BD" w:rsidP="00E314BD">
      <w:pPr>
        <w:pStyle w:val="Textbody"/>
        <w:jc w:val="center"/>
        <w:rPr>
          <w:rFonts w:ascii="Arial" w:hAnsi="Arial" w:cs="Arial"/>
          <w:i/>
          <w:iCs/>
        </w:rPr>
      </w:pPr>
      <w:r w:rsidRPr="0032077A">
        <w:rPr>
          <w:rFonts w:ascii="Arial" w:hAnsi="Arial" w:cs="Arial"/>
          <w:i/>
          <w:iCs/>
        </w:rPr>
        <w:t xml:space="preserve">Table </w:t>
      </w:r>
      <w:r>
        <w:rPr>
          <w:rFonts w:ascii="Arial" w:hAnsi="Arial" w:cs="Arial"/>
          <w:i/>
          <w:iCs/>
        </w:rPr>
        <w:t>6</w:t>
      </w:r>
      <w:r w:rsidRPr="0032077A">
        <w:rPr>
          <w:rFonts w:ascii="Arial" w:hAnsi="Arial" w:cs="Arial"/>
          <w:i/>
          <w:iCs/>
        </w:rPr>
        <w:t>.1: List of Tests</w:t>
      </w:r>
    </w:p>
    <w:p w:rsidR="00E314BD" w:rsidRPr="004C5465" w:rsidRDefault="00E314BD" w:rsidP="00E314BD">
      <w:pPr>
        <w:pStyle w:val="Heading2"/>
        <w:rPr>
          <w:rFonts w:ascii="Arial" w:hAnsi="Arial" w:cs="Arial"/>
        </w:rPr>
      </w:pPr>
      <w:bookmarkStart w:id="75" w:name="_Toc431800454"/>
      <w:bookmarkStart w:id="76" w:name="_Toc434002981"/>
      <w:r w:rsidRPr="0032077A">
        <w:rPr>
          <w:rFonts w:ascii="Arial" w:hAnsi="Arial" w:cs="Arial"/>
        </w:rPr>
        <w:t>Detailed Test Description</w:t>
      </w:r>
      <w:bookmarkEnd w:id="75"/>
      <w:bookmarkEnd w:id="76"/>
    </w:p>
    <w:p w:rsidR="00E314BD" w:rsidRPr="003708C2" w:rsidRDefault="00E314BD" w:rsidP="00E314BD">
      <w:pPr>
        <w:pStyle w:val="Heading3"/>
        <w:rPr>
          <w:rFonts w:ascii="Arial" w:hAnsi="Arial" w:cs="Arial"/>
        </w:rPr>
      </w:pPr>
      <w:bookmarkStart w:id="77" w:name="_Toc431800455"/>
      <w:bookmarkStart w:id="78" w:name="OLE_LINK57"/>
      <w:bookmarkStart w:id="79" w:name="OLE_LINK58"/>
      <w:bookmarkStart w:id="80" w:name="OLE_LINK71"/>
      <w:bookmarkStart w:id="81" w:name="_Toc434002982"/>
      <w:r>
        <w:rPr>
          <w:rFonts w:ascii="Arial" w:hAnsi="Arial" w:cs="Arial"/>
        </w:rPr>
        <w:t>Test A</w:t>
      </w:r>
      <w:bookmarkEnd w:id="81"/>
      <w:r w:rsidRPr="003708C2">
        <w:rPr>
          <w:rFonts w:ascii="Arial" w:hAnsi="Arial" w:cs="Arial"/>
        </w:rPr>
        <w:t xml:space="preserve"> </w:t>
      </w:r>
      <w:bookmarkEnd w:id="77"/>
    </w:p>
    <w:bookmarkEnd w:id="78"/>
    <w:bookmarkEnd w:id="79"/>
    <w:bookmarkEnd w:id="80"/>
    <w:p w:rsidR="00E314BD" w:rsidRDefault="00E314BD" w:rsidP="00E314BD">
      <w:pPr>
        <w:pStyle w:val="Textbody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goal of this test is:</w:t>
      </w:r>
      <w:r>
        <w:rPr>
          <w:rFonts w:ascii="Arial" w:hAnsi="Arial" w:cs="Arial"/>
        </w:rPr>
        <w:t xml:space="preserve"> Describe the overall goal of this test</w:t>
      </w:r>
    </w:p>
    <w:p w:rsidR="00E314BD" w:rsidRDefault="00E314BD" w:rsidP="00E314BD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Unit under test: &lt;module that you are testing&gt;</w:t>
      </w:r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input vectors (aka inputs to the unit under test)</w:t>
      </w:r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output vectors(aka outputs from the unit under test)</w:t>
      </w:r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Describe what the test does.</w:t>
      </w:r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</w:p>
    <w:p w:rsidR="00E314BD" w:rsidRDefault="00E314BD" w:rsidP="00E314BD">
      <w:pPr>
        <w:pStyle w:val="Textbody"/>
        <w:ind w:left="0"/>
        <w:rPr>
          <w:rFonts w:ascii="Arial" w:hAnsi="Arial" w:cs="Arial"/>
        </w:rPr>
      </w:pPr>
    </w:p>
    <w:p w:rsidR="00E314BD" w:rsidRPr="009578C9" w:rsidRDefault="00E314BD" w:rsidP="00E314BD">
      <w:pPr>
        <w:pStyle w:val="Textbody"/>
        <w:ind w:left="0"/>
        <w:rPr>
          <w:rFonts w:ascii="Arial" w:hAnsi="Arial" w:cs="Arial"/>
        </w:rPr>
      </w:pPr>
    </w:p>
    <w:p w:rsidR="00E314BD" w:rsidRPr="009578C9" w:rsidRDefault="00E314BD" w:rsidP="00E314BD">
      <w:pPr>
        <w:pStyle w:val="Heading3"/>
        <w:rPr>
          <w:rFonts w:ascii="Arial" w:hAnsi="Arial" w:cs="Arial"/>
        </w:rPr>
      </w:pPr>
      <w:bookmarkStart w:id="82" w:name="_Toc431800456"/>
      <w:bookmarkStart w:id="83" w:name="OLE_LINK18"/>
      <w:bookmarkStart w:id="84" w:name="OLE_LINK28"/>
      <w:bookmarkStart w:id="85" w:name="_Toc434002983"/>
      <w:r w:rsidRPr="009578C9">
        <w:rPr>
          <w:rFonts w:ascii="Arial" w:hAnsi="Arial" w:cs="Arial"/>
        </w:rPr>
        <w:t>Test B</w:t>
      </w:r>
      <w:bookmarkEnd w:id="82"/>
      <w:bookmarkEnd w:id="85"/>
    </w:p>
    <w:p w:rsidR="00E314BD" w:rsidRDefault="00E314BD" w:rsidP="00E314BD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As Above</w:t>
      </w:r>
      <w:bookmarkEnd w:id="83"/>
      <w:bookmarkEnd w:id="84"/>
    </w:p>
    <w:p w:rsidR="00E314BD" w:rsidRPr="009578C9" w:rsidRDefault="00E314BD" w:rsidP="00E314BD">
      <w:pPr>
        <w:pStyle w:val="Heading3"/>
        <w:rPr>
          <w:rFonts w:ascii="Arial" w:hAnsi="Arial" w:cs="Arial"/>
        </w:rPr>
      </w:pPr>
      <w:bookmarkStart w:id="86" w:name="_Toc431800457"/>
      <w:bookmarkStart w:id="87" w:name="_Toc434002984"/>
      <w:r w:rsidRPr="009578C9">
        <w:rPr>
          <w:rFonts w:ascii="Arial" w:hAnsi="Arial" w:cs="Arial"/>
        </w:rPr>
        <w:t xml:space="preserve">Test </w:t>
      </w:r>
      <w:r>
        <w:rPr>
          <w:rFonts w:ascii="Arial" w:hAnsi="Arial" w:cs="Arial"/>
        </w:rPr>
        <w:t>C</w:t>
      </w:r>
      <w:bookmarkEnd w:id="86"/>
      <w:bookmarkEnd w:id="87"/>
    </w:p>
    <w:p w:rsidR="00E314BD" w:rsidRPr="009578C9" w:rsidRDefault="00E314BD" w:rsidP="00E314BD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As Above</w:t>
      </w:r>
    </w:p>
    <w:p w:rsidR="009578C9" w:rsidRPr="009578C9" w:rsidRDefault="009578C9">
      <w:pPr>
        <w:pStyle w:val="Textbody"/>
        <w:rPr>
          <w:rFonts w:ascii="Arial" w:hAnsi="Arial" w:cs="Arial"/>
        </w:rPr>
      </w:pPr>
    </w:p>
    <w:sectPr w:rsidR="009578C9" w:rsidRPr="009578C9" w:rsidSect="000415A8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5" w:h="16837"/>
      <w:pgMar w:top="1133" w:right="850" w:bottom="567" w:left="850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A1" w:rsidRDefault="00C565A1">
      <w:r>
        <w:separator/>
      </w:r>
    </w:p>
  </w:endnote>
  <w:endnote w:type="continuationSeparator" w:id="0">
    <w:p w:rsidR="00C565A1" w:rsidRDefault="00C5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Helvet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th1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C9" w:rsidRDefault="009578C9">
    <w:pPr>
      <w:rPr>
        <w:vanish/>
      </w:rPr>
    </w:pPr>
  </w:p>
  <w:tbl>
    <w:tblPr>
      <w:tblW w:w="10209" w:type="dxa"/>
      <w:tblLayout w:type="fixed"/>
      <w:tblCellMar>
        <w:left w:w="10" w:type="dxa"/>
        <w:right w:w="10" w:type="dxa"/>
      </w:tblCellMar>
      <w:tblLook w:val="0000"/>
    </w:tblPr>
    <w:tblGrid>
      <w:gridCol w:w="3671"/>
      <w:gridCol w:w="3148"/>
      <w:gridCol w:w="3390"/>
    </w:tblGrid>
    <w:tr w:rsidR="009578C9">
      <w:trPr>
        <w:tblHeader/>
      </w:trPr>
      <w:tc>
        <w:tcPr>
          <w:tcW w:w="3671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9578C9">
          <w:pPr>
            <w:pStyle w:val="Footer"/>
          </w:pPr>
        </w:p>
      </w:tc>
      <w:tc>
        <w:tcPr>
          <w:tcW w:w="3148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E75922">
          <w:pPr>
            <w:pStyle w:val="Footer"/>
            <w:jc w:val="center"/>
            <w:rPr>
              <w:rFonts w:ascii="Nimbus Sans L" w:hAnsi="Nimbus Sans L"/>
            </w:rPr>
          </w:pPr>
          <w:r>
            <w:rPr>
              <w:rFonts w:ascii="Nimbus Sans L" w:hAnsi="Nimbus Sans L"/>
            </w:rPr>
            <w:t>CS-220 Lab Report</w:t>
          </w:r>
        </w:p>
      </w:tc>
      <w:tc>
        <w:tcPr>
          <w:tcW w:w="3390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9578C9">
          <w:pPr>
            <w:pStyle w:val="Footer"/>
            <w:jc w:val="right"/>
          </w:pPr>
          <w:r>
            <w:rPr>
              <w:rFonts w:ascii="Nimbus Sans L" w:hAnsi="Nimbus Sans L"/>
            </w:rPr>
            <w:t xml:space="preserve">Page </w:t>
          </w:r>
          <w:r w:rsidR="00364DC5">
            <w:rPr>
              <w:rFonts w:ascii="Nimbus Sans L" w:hAnsi="Nimbus Sans L"/>
            </w:rPr>
            <w:fldChar w:fldCharType="begin"/>
          </w:r>
          <w:r>
            <w:rPr>
              <w:rFonts w:ascii="Nimbus Sans L" w:hAnsi="Nimbus Sans L"/>
            </w:rPr>
            <w:instrText xml:space="preserve"> PAGE </w:instrText>
          </w:r>
          <w:r w:rsidR="00364DC5">
            <w:rPr>
              <w:rFonts w:ascii="Nimbus Sans L" w:hAnsi="Nimbus Sans L"/>
            </w:rPr>
            <w:fldChar w:fldCharType="separate"/>
          </w:r>
          <w:r w:rsidR="00586603">
            <w:rPr>
              <w:rFonts w:ascii="Nimbus Sans L" w:hAnsi="Nimbus Sans L"/>
              <w:noProof/>
            </w:rPr>
            <w:t>2</w:t>
          </w:r>
          <w:r w:rsidR="00364DC5">
            <w:rPr>
              <w:rFonts w:ascii="Nimbus Sans L" w:hAnsi="Nimbus Sans L"/>
            </w:rPr>
            <w:fldChar w:fldCharType="end"/>
          </w:r>
          <w:r>
            <w:rPr>
              <w:rFonts w:ascii="Nimbus Sans L" w:hAnsi="Nimbus Sans L"/>
            </w:rPr>
            <w:t xml:space="preserve"> of </w:t>
          </w:r>
          <w:r w:rsidR="00364DC5">
            <w:rPr>
              <w:rFonts w:ascii="Nimbus Sans L" w:hAnsi="Nimbus Sans L"/>
            </w:rPr>
            <w:fldChar w:fldCharType="begin"/>
          </w:r>
          <w:r>
            <w:rPr>
              <w:rFonts w:ascii="Nimbus Sans L" w:hAnsi="Nimbus Sans L"/>
            </w:rPr>
            <w:instrText xml:space="preserve"> NUMPAGES </w:instrText>
          </w:r>
          <w:r w:rsidR="00364DC5">
            <w:rPr>
              <w:rFonts w:ascii="Nimbus Sans L" w:hAnsi="Nimbus Sans L"/>
            </w:rPr>
            <w:fldChar w:fldCharType="separate"/>
          </w:r>
          <w:r w:rsidR="00586603">
            <w:rPr>
              <w:rFonts w:ascii="Nimbus Sans L" w:hAnsi="Nimbus Sans L"/>
              <w:noProof/>
            </w:rPr>
            <w:t>9</w:t>
          </w:r>
          <w:r w:rsidR="00364DC5">
            <w:rPr>
              <w:rFonts w:ascii="Nimbus Sans L" w:hAnsi="Nimbus Sans L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C9" w:rsidRDefault="009578C9">
    <w:pPr>
      <w:rPr>
        <w:vanish/>
        <w:sz w:val="20"/>
      </w:rPr>
    </w:pPr>
  </w:p>
  <w:tbl>
    <w:tblPr>
      <w:tblW w:w="10205" w:type="dxa"/>
      <w:tblInd w:w="45" w:type="dxa"/>
      <w:tblLayout w:type="fixed"/>
      <w:tblCellMar>
        <w:left w:w="10" w:type="dxa"/>
        <w:right w:w="10" w:type="dxa"/>
      </w:tblCellMar>
      <w:tblLook w:val="0000"/>
    </w:tblPr>
    <w:tblGrid>
      <w:gridCol w:w="5102"/>
      <w:gridCol w:w="5103"/>
    </w:tblGrid>
    <w:tr w:rsidR="009578C9">
      <w:trPr>
        <w:tblHeader/>
      </w:trPr>
      <w:tc>
        <w:tcPr>
          <w:tcW w:w="5102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BD7331">
          <w:pPr>
            <w:pStyle w:val="Footer"/>
            <w:rPr>
              <w:rFonts w:ascii="Nimbus Sans L" w:hAnsi="Nimbus Sans L"/>
            </w:rPr>
          </w:pPr>
          <w:r>
            <w:rPr>
              <w:rFonts w:ascii="Nimbus Sans L" w:hAnsi="Nimbus Sans L"/>
            </w:rPr>
            <w:t>CS-220 Lab Report</w:t>
          </w:r>
        </w:p>
      </w:tc>
      <w:tc>
        <w:tcPr>
          <w:tcW w:w="5103" w:type="dxa"/>
          <w:tcBorders>
            <w:top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9578C9">
          <w:pPr>
            <w:pStyle w:val="Footer"/>
            <w:jc w:val="right"/>
          </w:pPr>
          <w:r>
            <w:rPr>
              <w:rFonts w:ascii="Nimbus Sans L" w:hAnsi="Nimbus Sans L"/>
            </w:rPr>
            <w:t xml:space="preserve">Page </w:t>
          </w:r>
          <w:r w:rsidR="00364DC5">
            <w:rPr>
              <w:rFonts w:ascii="Nimbus Sans L" w:hAnsi="Nimbus Sans L"/>
            </w:rPr>
            <w:fldChar w:fldCharType="begin"/>
          </w:r>
          <w:r>
            <w:rPr>
              <w:rFonts w:ascii="Nimbus Sans L" w:hAnsi="Nimbus Sans L"/>
            </w:rPr>
            <w:instrText xml:space="preserve"> PAGE </w:instrText>
          </w:r>
          <w:r w:rsidR="00364DC5">
            <w:rPr>
              <w:rFonts w:ascii="Nimbus Sans L" w:hAnsi="Nimbus Sans L"/>
            </w:rPr>
            <w:fldChar w:fldCharType="separate"/>
          </w:r>
          <w:r w:rsidR="00586603">
            <w:rPr>
              <w:rFonts w:ascii="Nimbus Sans L" w:hAnsi="Nimbus Sans L"/>
              <w:noProof/>
            </w:rPr>
            <w:t>1</w:t>
          </w:r>
          <w:r w:rsidR="00364DC5">
            <w:rPr>
              <w:rFonts w:ascii="Nimbus Sans L" w:hAnsi="Nimbus Sans L"/>
            </w:rPr>
            <w:fldChar w:fldCharType="end"/>
          </w:r>
          <w:r>
            <w:rPr>
              <w:rFonts w:ascii="Nimbus Sans L" w:hAnsi="Nimbus Sans L"/>
            </w:rPr>
            <w:t xml:space="preserve"> of </w:t>
          </w:r>
          <w:r w:rsidR="00364DC5">
            <w:rPr>
              <w:rFonts w:ascii="Nimbus Sans L" w:hAnsi="Nimbus Sans L"/>
            </w:rPr>
            <w:fldChar w:fldCharType="begin"/>
          </w:r>
          <w:r>
            <w:rPr>
              <w:rFonts w:ascii="Nimbus Sans L" w:hAnsi="Nimbus Sans L"/>
            </w:rPr>
            <w:instrText xml:space="preserve"> NUMPAGES </w:instrText>
          </w:r>
          <w:r w:rsidR="00364DC5">
            <w:rPr>
              <w:rFonts w:ascii="Nimbus Sans L" w:hAnsi="Nimbus Sans L"/>
            </w:rPr>
            <w:fldChar w:fldCharType="separate"/>
          </w:r>
          <w:r w:rsidR="00586603">
            <w:rPr>
              <w:rFonts w:ascii="Nimbus Sans L" w:hAnsi="Nimbus Sans L"/>
              <w:noProof/>
            </w:rPr>
            <w:t>9</w:t>
          </w:r>
          <w:r w:rsidR="00364DC5">
            <w:rPr>
              <w:rFonts w:ascii="Nimbus Sans L" w:hAnsi="Nimbus Sans L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A1" w:rsidRDefault="00C565A1">
      <w:r>
        <w:rPr>
          <w:color w:val="000000"/>
        </w:rPr>
        <w:separator/>
      </w:r>
    </w:p>
  </w:footnote>
  <w:footnote w:type="continuationSeparator" w:id="0">
    <w:p w:rsidR="00C565A1" w:rsidRDefault="00C56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9" w:type="dxa"/>
      <w:tblLayout w:type="fixed"/>
      <w:tblCellMar>
        <w:left w:w="10" w:type="dxa"/>
        <w:right w:w="10" w:type="dxa"/>
      </w:tblCellMar>
      <w:tblLook w:val="0000"/>
    </w:tblPr>
    <w:tblGrid>
      <w:gridCol w:w="6690"/>
      <w:gridCol w:w="3519"/>
    </w:tblGrid>
    <w:tr w:rsidR="009578C9">
      <w:trPr>
        <w:tblHeader/>
      </w:trPr>
      <w:tc>
        <w:tcPr>
          <w:tcW w:w="6690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E75922">
          <w:pPr>
            <w:pStyle w:val="Header"/>
          </w:pPr>
          <w:r>
            <w:rPr>
              <w:rFonts w:ascii="Nimbus Sans L" w:hAnsi="Nimbus Sans L"/>
            </w:rPr>
            <w:t>CS-220 Lab Report</w:t>
          </w:r>
        </w:p>
      </w:tc>
      <w:tc>
        <w:tcPr>
          <w:tcW w:w="3519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9578C9">
          <w:pPr>
            <w:pStyle w:val="Header"/>
            <w:jc w:val="right"/>
            <w:rPr>
              <w:rFonts w:ascii="Nimbus Sans L" w:hAnsi="Nimbus Sans L"/>
            </w:rPr>
          </w:pPr>
          <w:r>
            <w:rPr>
              <w:rFonts w:ascii="Nimbus Sans L" w:hAnsi="Nimbus Sans L"/>
            </w:rPr>
            <w:t>Functional Description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C9" w:rsidRDefault="009578C9">
    <w:pPr>
      <w:rPr>
        <w:vanish/>
        <w:sz w:val="20"/>
      </w:rPr>
    </w:pPr>
  </w:p>
  <w:tbl>
    <w:tblPr>
      <w:tblW w:w="10208" w:type="dxa"/>
      <w:tblLayout w:type="fixed"/>
      <w:tblCellMar>
        <w:left w:w="10" w:type="dxa"/>
        <w:right w:w="10" w:type="dxa"/>
      </w:tblCellMar>
      <w:tblLook w:val="0000"/>
    </w:tblPr>
    <w:tblGrid>
      <w:gridCol w:w="3102"/>
      <w:gridCol w:w="7106"/>
    </w:tblGrid>
    <w:tr w:rsidR="009578C9">
      <w:trPr>
        <w:tblHeader/>
      </w:trPr>
      <w:tc>
        <w:tcPr>
          <w:tcW w:w="3102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578C9" w:rsidRDefault="00E75922">
          <w:pPr>
            <w:pStyle w:val="Standard"/>
          </w:pPr>
          <w:r>
            <w:rPr>
              <w:noProof/>
              <w:lang w:val="el-GR"/>
            </w:rPr>
            <w:drawing>
              <wp:inline distT="0" distB="0" distL="0" distR="0">
                <wp:extent cx="669719" cy="674195"/>
                <wp:effectExtent l="19050" t="0" r="0" b="0"/>
                <wp:docPr id="3" name="Picture 2" descr="UoC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C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63" cy="674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578C9" w:rsidRDefault="009578C9">
          <w:pPr>
            <w:pStyle w:val="Standard"/>
          </w:pPr>
        </w:p>
        <w:p w:rsidR="009578C9" w:rsidRDefault="009578C9">
          <w:pPr>
            <w:pStyle w:val="Standard"/>
          </w:pPr>
        </w:p>
      </w:tc>
      <w:tc>
        <w:tcPr>
          <w:tcW w:w="7106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9578C9" w:rsidRPr="00E75922" w:rsidRDefault="00E75922">
          <w:pPr>
            <w:pStyle w:val="Title"/>
            <w:jc w:val="right"/>
            <w:rPr>
              <w:rFonts w:hint="eastAsia"/>
            </w:rPr>
          </w:pPr>
          <w:r>
            <w:rPr>
              <w:rFonts w:ascii="Nimbus Sans L" w:hAnsi="Nimbus Sans L"/>
            </w:rPr>
            <w:t>CS-220 Lab report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86F"/>
    <w:multiLevelType w:val="hybridMultilevel"/>
    <w:tmpl w:val="588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A0BAE"/>
    <w:multiLevelType w:val="multilevel"/>
    <w:tmpl w:val="68F8858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0F073001"/>
    <w:multiLevelType w:val="multilevel"/>
    <w:tmpl w:val="B1384AB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14180AB6"/>
    <w:multiLevelType w:val="hybridMultilevel"/>
    <w:tmpl w:val="131A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512BD"/>
    <w:multiLevelType w:val="hybridMultilevel"/>
    <w:tmpl w:val="0FE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0785"/>
    <w:multiLevelType w:val="hybridMultilevel"/>
    <w:tmpl w:val="5FD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364"/>
    <w:multiLevelType w:val="hybridMultilevel"/>
    <w:tmpl w:val="847A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8238C"/>
    <w:multiLevelType w:val="multilevel"/>
    <w:tmpl w:val="B12EE6E6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2C462ED2"/>
    <w:multiLevelType w:val="multilevel"/>
    <w:tmpl w:val="E774053A"/>
    <w:styleLink w:val="WWOutlineListStyl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134" w:hanging="1134"/>
      </w:p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2D320446"/>
    <w:multiLevelType w:val="multilevel"/>
    <w:tmpl w:val="2C1EE34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313B6D02"/>
    <w:multiLevelType w:val="hybridMultilevel"/>
    <w:tmpl w:val="7558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07DC4"/>
    <w:multiLevelType w:val="hybridMultilevel"/>
    <w:tmpl w:val="12E2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45C7C"/>
    <w:multiLevelType w:val="hybridMultilevel"/>
    <w:tmpl w:val="A47E2550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DB161A3"/>
    <w:multiLevelType w:val="multilevel"/>
    <w:tmpl w:val="F5205D64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4">
    <w:nsid w:val="4A3B7F4B"/>
    <w:multiLevelType w:val="multilevel"/>
    <w:tmpl w:val="8E467ADC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5">
    <w:nsid w:val="4CC67A70"/>
    <w:multiLevelType w:val="multilevel"/>
    <w:tmpl w:val="D0BC775A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56571F57"/>
    <w:multiLevelType w:val="multilevel"/>
    <w:tmpl w:val="EF9A80B6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7">
    <w:nsid w:val="586F6897"/>
    <w:multiLevelType w:val="multilevel"/>
    <w:tmpl w:val="7722EFCA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5D303D4B"/>
    <w:multiLevelType w:val="multilevel"/>
    <w:tmpl w:val="702E0E5A"/>
    <w:styleLink w:val="WWOutlineListStyle2"/>
    <w:lvl w:ilvl="0">
      <w:start w:val="1"/>
      <w:numFmt w:val="decimal"/>
      <w:pStyle w:val="Heading1"/>
      <w:lvlText w:val="%1"/>
      <w:lvlJc w:val="left"/>
      <w:pPr>
        <w:ind w:left="1134" w:hanging="1134"/>
      </w:p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642A734F"/>
    <w:multiLevelType w:val="multilevel"/>
    <w:tmpl w:val="F482EA4E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20">
    <w:nsid w:val="68746FB9"/>
    <w:multiLevelType w:val="multilevel"/>
    <w:tmpl w:val="B5AC3C92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5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1">
    <w:nsid w:val="6BF30769"/>
    <w:multiLevelType w:val="multilevel"/>
    <w:tmpl w:val="FF424A38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>
    <w:nsid w:val="6E3B1977"/>
    <w:multiLevelType w:val="multilevel"/>
    <w:tmpl w:val="410489EC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23">
    <w:nsid w:val="6E5F7121"/>
    <w:multiLevelType w:val="hybridMultilevel"/>
    <w:tmpl w:val="A662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E5EDF"/>
    <w:multiLevelType w:val="multilevel"/>
    <w:tmpl w:val="C2DE34B4"/>
    <w:styleLink w:val="WWOutlineListStyle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4FC2A3C"/>
    <w:multiLevelType w:val="hybridMultilevel"/>
    <w:tmpl w:val="DB305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F27F7"/>
    <w:multiLevelType w:val="hybridMultilevel"/>
    <w:tmpl w:val="CEFE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97C9D"/>
    <w:multiLevelType w:val="multilevel"/>
    <w:tmpl w:val="CD4C8F8E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StarSymbol" w:hAnsi="StarSymbol"/>
      </w:rPr>
    </w:lvl>
    <w:lvl w:ilvl="4">
      <w:numFmt w:val="bullet"/>
      <w:lvlText w:val="•"/>
      <w:lvlJc w:val="left"/>
      <w:pPr>
        <w:ind w:left="1358" w:hanging="224"/>
      </w:pPr>
      <w:rPr>
        <w:rFonts w:ascii="StarSymbol" w:hAnsi="StarSymbol"/>
      </w:rPr>
    </w:lvl>
    <w:lvl w:ilvl="5">
      <w:numFmt w:val="bullet"/>
      <w:lvlText w:val="•"/>
      <w:lvlJc w:val="left"/>
      <w:pPr>
        <w:ind w:left="1582" w:hanging="224"/>
      </w:pPr>
      <w:rPr>
        <w:rFonts w:ascii="StarSymbol" w:hAnsi="StarSymbol"/>
      </w:rPr>
    </w:lvl>
    <w:lvl w:ilvl="6">
      <w:numFmt w:val="bullet"/>
      <w:lvlText w:val="•"/>
      <w:lvlJc w:val="left"/>
      <w:pPr>
        <w:ind w:left="1806" w:hanging="224"/>
      </w:pPr>
      <w:rPr>
        <w:rFonts w:ascii="StarSymbol" w:hAnsi="StarSymbol"/>
      </w:rPr>
    </w:lvl>
    <w:lvl w:ilvl="7">
      <w:numFmt w:val="bullet"/>
      <w:lvlText w:val="•"/>
      <w:lvlJc w:val="left"/>
      <w:pPr>
        <w:ind w:left="2030" w:hanging="224"/>
      </w:pPr>
      <w:rPr>
        <w:rFonts w:ascii="StarSymbol" w:hAnsi="StarSymbol"/>
      </w:rPr>
    </w:lvl>
    <w:lvl w:ilvl="8">
      <w:numFmt w:val="bullet"/>
      <w:lvlText w:val="•"/>
      <w:lvlJc w:val="left"/>
      <w:pPr>
        <w:ind w:left="2254" w:hanging="224"/>
      </w:pPr>
      <w:rPr>
        <w:rFonts w:ascii="StarSymbol" w:hAnsi="StarSymbol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21"/>
  </w:num>
  <w:num w:numId="5">
    <w:abstractNumId w:val="14"/>
  </w:num>
  <w:num w:numId="6">
    <w:abstractNumId w:val="20"/>
  </w:num>
  <w:num w:numId="7">
    <w:abstractNumId w:val="27"/>
  </w:num>
  <w:num w:numId="8">
    <w:abstractNumId w:val="19"/>
  </w:num>
  <w:num w:numId="9">
    <w:abstractNumId w:val="13"/>
  </w:num>
  <w:num w:numId="10">
    <w:abstractNumId w:val="2"/>
  </w:num>
  <w:num w:numId="11">
    <w:abstractNumId w:val="22"/>
  </w:num>
  <w:num w:numId="12">
    <w:abstractNumId w:val="22"/>
    <w:lvlOverride w:ilvl="0">
      <w:startOverride w:val="1"/>
    </w:lvlOverride>
  </w:num>
  <w:num w:numId="13">
    <w:abstractNumId w:val="16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12"/>
  </w:num>
  <w:num w:numId="26">
    <w:abstractNumId w:val="5"/>
  </w:num>
  <w:num w:numId="27">
    <w:abstractNumId w:val="23"/>
  </w:num>
  <w:num w:numId="28">
    <w:abstractNumId w:val="4"/>
  </w:num>
  <w:num w:numId="29">
    <w:abstractNumId w:val="0"/>
  </w:num>
  <w:num w:numId="30">
    <w:abstractNumId w:val="26"/>
  </w:num>
  <w:num w:numId="31">
    <w:abstractNumId w:val="10"/>
  </w:num>
  <w:num w:numId="32">
    <w:abstractNumId w:val="6"/>
  </w:num>
  <w:num w:numId="33">
    <w:abstractNumId w:val="3"/>
  </w:num>
  <w:num w:numId="34">
    <w:abstractNumId w:val="11"/>
  </w:num>
  <w:num w:numId="3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characterSpacingControl w:val="doNotCompress"/>
  <w:hdrShapeDefaults>
    <o:shapedefaults v:ext="edit" spidmax="13314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FD398B"/>
    <w:rsid w:val="000415A8"/>
    <w:rsid w:val="0032077A"/>
    <w:rsid w:val="00352666"/>
    <w:rsid w:val="00364DC5"/>
    <w:rsid w:val="003708C2"/>
    <w:rsid w:val="003B4DF5"/>
    <w:rsid w:val="00441AC3"/>
    <w:rsid w:val="00472B10"/>
    <w:rsid w:val="005177A0"/>
    <w:rsid w:val="00537E93"/>
    <w:rsid w:val="00586603"/>
    <w:rsid w:val="005C53BE"/>
    <w:rsid w:val="00752F37"/>
    <w:rsid w:val="007D42A7"/>
    <w:rsid w:val="007E19B1"/>
    <w:rsid w:val="0082346A"/>
    <w:rsid w:val="009578C9"/>
    <w:rsid w:val="00A22417"/>
    <w:rsid w:val="00A567ED"/>
    <w:rsid w:val="00AA0ADC"/>
    <w:rsid w:val="00AF6136"/>
    <w:rsid w:val="00B81059"/>
    <w:rsid w:val="00BD7331"/>
    <w:rsid w:val="00C565A1"/>
    <w:rsid w:val="00D370BA"/>
    <w:rsid w:val="00DB2239"/>
    <w:rsid w:val="00E21497"/>
    <w:rsid w:val="00E314BD"/>
    <w:rsid w:val="00E75922"/>
    <w:rsid w:val="00EB7F02"/>
    <w:rsid w:val="00ED0730"/>
    <w:rsid w:val="00FD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" w:eastAsia="Nimbus Sans L" w:hAnsi="Helvetic" w:cs="Tahoma"/>
        <w:kern w:val="3"/>
        <w:sz w:val="24"/>
        <w:szCs w:val="24"/>
        <w:lang w:val="en-US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15A8"/>
    <w:pPr>
      <w:suppressAutoHyphens/>
    </w:pPr>
  </w:style>
  <w:style w:type="paragraph" w:styleId="Heading1">
    <w:name w:val="heading 1"/>
    <w:basedOn w:val="Heading"/>
    <w:next w:val="Textbody"/>
    <w:rsid w:val="000415A8"/>
    <w:pPr>
      <w:pageBreakBefore/>
      <w:numPr>
        <w:numId w:val="1"/>
      </w:numPr>
      <w:outlineLvl w:val="0"/>
    </w:pPr>
    <w:rPr>
      <w:b/>
      <w:bCs/>
      <w:color w:val="0000FF"/>
      <w:sz w:val="32"/>
    </w:rPr>
  </w:style>
  <w:style w:type="paragraph" w:styleId="Heading2">
    <w:name w:val="heading 2"/>
    <w:basedOn w:val="Heading"/>
    <w:next w:val="Textbody"/>
    <w:link w:val="Heading2Char"/>
    <w:rsid w:val="000415A8"/>
    <w:pPr>
      <w:numPr>
        <w:ilvl w:val="1"/>
        <w:numId w:val="1"/>
      </w:numPr>
      <w:outlineLvl w:val="1"/>
    </w:pPr>
    <w:rPr>
      <w:b/>
      <w:bCs/>
      <w:i/>
      <w:iCs/>
      <w:color w:val="0000FF"/>
    </w:rPr>
  </w:style>
  <w:style w:type="paragraph" w:styleId="Heading3">
    <w:name w:val="heading 3"/>
    <w:basedOn w:val="Heading"/>
    <w:next w:val="Textbody"/>
    <w:link w:val="Heading3Char"/>
    <w:rsid w:val="000415A8"/>
    <w:pPr>
      <w:numPr>
        <w:ilvl w:val="2"/>
        <w:numId w:val="1"/>
      </w:numPr>
      <w:outlineLvl w:val="2"/>
    </w:pPr>
    <w:rPr>
      <w:b/>
      <w:bCs/>
      <w:color w:val="0000FF"/>
    </w:rPr>
  </w:style>
  <w:style w:type="paragraph" w:styleId="Heading4">
    <w:name w:val="heading 4"/>
    <w:basedOn w:val="Heading"/>
    <w:next w:val="Textbody"/>
    <w:rsid w:val="000415A8"/>
    <w:pPr>
      <w:numPr>
        <w:ilvl w:val="3"/>
        <w:numId w:val="1"/>
      </w:numPr>
      <w:outlineLvl w:val="3"/>
    </w:pPr>
    <w:rPr>
      <w:b/>
      <w:bCs/>
      <w:i/>
      <w:iCs/>
      <w:color w:val="0000FF"/>
      <w:sz w:val="20"/>
    </w:rPr>
  </w:style>
  <w:style w:type="paragraph" w:styleId="Heading5">
    <w:name w:val="heading 5"/>
    <w:basedOn w:val="Heading"/>
    <w:next w:val="Textbody"/>
    <w:rsid w:val="000415A8"/>
    <w:pPr>
      <w:numPr>
        <w:ilvl w:val="4"/>
        <w:numId w:val="1"/>
      </w:numPr>
      <w:outlineLvl w:val="4"/>
    </w:pPr>
    <w:rPr>
      <w:b/>
      <w:bCs/>
      <w:color w:val="0000FF"/>
    </w:rPr>
  </w:style>
  <w:style w:type="paragraph" w:styleId="Heading6">
    <w:name w:val="heading 6"/>
    <w:basedOn w:val="Heading"/>
    <w:next w:val="Textbody"/>
    <w:rsid w:val="000415A8"/>
    <w:pPr>
      <w:numPr>
        <w:ilvl w:val="5"/>
        <w:numId w:val="1"/>
      </w:numPr>
      <w:outlineLvl w:val="5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rsid w:val="000415A8"/>
    <w:pPr>
      <w:numPr>
        <w:numId w:val="1"/>
      </w:numPr>
    </w:pPr>
  </w:style>
  <w:style w:type="paragraph" w:customStyle="1" w:styleId="Standard">
    <w:name w:val="Standard"/>
    <w:rsid w:val="000415A8"/>
    <w:pPr>
      <w:suppressAutoHyphens/>
    </w:pPr>
    <w:rPr>
      <w:sz w:val="20"/>
    </w:rPr>
  </w:style>
  <w:style w:type="paragraph" w:customStyle="1" w:styleId="Textbody">
    <w:name w:val="Text body"/>
    <w:basedOn w:val="Standard"/>
    <w:rsid w:val="000415A8"/>
    <w:pPr>
      <w:spacing w:after="120"/>
      <w:ind w:left="1134"/>
      <w:jc w:val="both"/>
    </w:pPr>
  </w:style>
  <w:style w:type="paragraph" w:customStyle="1" w:styleId="Textbodyindent">
    <w:name w:val="Text body indent"/>
    <w:basedOn w:val="Textbody"/>
    <w:rsid w:val="000415A8"/>
    <w:pPr>
      <w:ind w:left="283"/>
    </w:pPr>
  </w:style>
  <w:style w:type="paragraph" w:styleId="Signature">
    <w:name w:val="Signature"/>
    <w:basedOn w:val="Standard"/>
    <w:rsid w:val="000415A8"/>
    <w:pPr>
      <w:suppressLineNumbers/>
    </w:pPr>
  </w:style>
  <w:style w:type="paragraph" w:customStyle="1" w:styleId="Marginalia">
    <w:name w:val="Marginalia"/>
    <w:basedOn w:val="Textbody"/>
    <w:rsid w:val="000415A8"/>
    <w:pPr>
      <w:ind w:left="2268"/>
    </w:pPr>
  </w:style>
  <w:style w:type="paragraph" w:customStyle="1" w:styleId="Heading">
    <w:name w:val="Heading"/>
    <w:basedOn w:val="Standard"/>
    <w:next w:val="Textbody"/>
    <w:rsid w:val="000415A8"/>
    <w:pPr>
      <w:keepNext/>
      <w:spacing w:before="240" w:after="120"/>
    </w:pPr>
    <w:rPr>
      <w:rFonts w:eastAsia="Mincho"/>
      <w:sz w:val="28"/>
      <w:szCs w:val="28"/>
    </w:rPr>
  </w:style>
  <w:style w:type="paragraph" w:styleId="List">
    <w:name w:val="List"/>
    <w:basedOn w:val="Textbody"/>
    <w:rsid w:val="000415A8"/>
  </w:style>
  <w:style w:type="paragraph" w:styleId="Header">
    <w:name w:val="header"/>
    <w:basedOn w:val="Standard"/>
    <w:rsid w:val="000415A8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rsid w:val="000415A8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Textbody"/>
    <w:rsid w:val="000415A8"/>
    <w:pPr>
      <w:suppressLineNumbers/>
      <w:ind w:left="0"/>
    </w:pPr>
  </w:style>
  <w:style w:type="paragraph" w:customStyle="1" w:styleId="TableHeading">
    <w:name w:val="Table Heading"/>
    <w:basedOn w:val="TableContents"/>
    <w:rsid w:val="000415A8"/>
    <w:pPr>
      <w:jc w:val="center"/>
    </w:pPr>
    <w:rPr>
      <w:b/>
      <w:bCs/>
      <w:i/>
      <w:iCs/>
    </w:rPr>
  </w:style>
  <w:style w:type="paragraph" w:styleId="Caption">
    <w:name w:val="caption"/>
    <w:basedOn w:val="Standard"/>
    <w:rsid w:val="000415A8"/>
    <w:pPr>
      <w:suppressLineNumbers/>
      <w:spacing w:before="120" w:after="120"/>
    </w:pPr>
    <w:rPr>
      <w:i/>
      <w:iCs/>
      <w:szCs w:val="20"/>
    </w:rPr>
  </w:style>
  <w:style w:type="paragraph" w:customStyle="1" w:styleId="Table">
    <w:name w:val="Table"/>
    <w:basedOn w:val="Caption"/>
    <w:rsid w:val="000415A8"/>
    <w:pPr>
      <w:jc w:val="center"/>
    </w:pPr>
  </w:style>
  <w:style w:type="paragraph" w:customStyle="1" w:styleId="Text">
    <w:name w:val="Text"/>
    <w:basedOn w:val="Caption"/>
    <w:rsid w:val="000415A8"/>
  </w:style>
  <w:style w:type="paragraph" w:customStyle="1" w:styleId="Framecontents">
    <w:name w:val="Frame contents"/>
    <w:basedOn w:val="Textbody"/>
    <w:rsid w:val="000415A8"/>
  </w:style>
  <w:style w:type="paragraph" w:customStyle="1" w:styleId="Drawing">
    <w:name w:val="Drawing"/>
    <w:basedOn w:val="Caption"/>
    <w:rsid w:val="000415A8"/>
  </w:style>
  <w:style w:type="paragraph" w:customStyle="1" w:styleId="Index">
    <w:name w:val="Index"/>
    <w:basedOn w:val="Standard"/>
    <w:rsid w:val="000415A8"/>
    <w:pPr>
      <w:suppressLineNumbers/>
    </w:pPr>
  </w:style>
  <w:style w:type="paragraph" w:customStyle="1" w:styleId="ContentsHeading">
    <w:name w:val="Contents Heading"/>
    <w:basedOn w:val="Heading"/>
    <w:rsid w:val="000415A8"/>
    <w:pPr>
      <w:suppressLineNumbers/>
    </w:pPr>
    <w:rPr>
      <w:rFonts w:ascii="Nimbus Sans L" w:hAnsi="Nimbus Sans L"/>
      <w:b/>
      <w:sz w:val="32"/>
      <w:szCs w:val="32"/>
    </w:rPr>
  </w:style>
  <w:style w:type="paragraph" w:customStyle="1" w:styleId="Contents1">
    <w:name w:val="Contents 1"/>
    <w:basedOn w:val="Index"/>
    <w:rsid w:val="000415A8"/>
    <w:pPr>
      <w:tabs>
        <w:tab w:val="right" w:leader="dot" w:pos="9972"/>
      </w:tabs>
      <w:spacing w:before="113" w:after="57"/>
    </w:pPr>
    <w:rPr>
      <w:rFonts w:ascii="Nimbus Sans L" w:hAnsi="Nimbus Sans L"/>
      <w:b/>
    </w:rPr>
  </w:style>
  <w:style w:type="paragraph" w:customStyle="1" w:styleId="Contents2">
    <w:name w:val="Contents 2"/>
    <w:basedOn w:val="Index"/>
    <w:rsid w:val="000415A8"/>
    <w:pPr>
      <w:tabs>
        <w:tab w:val="right" w:leader="dot" w:pos="9972"/>
      </w:tabs>
      <w:spacing w:after="57"/>
      <w:ind w:left="283"/>
    </w:pPr>
    <w:rPr>
      <w:rFonts w:ascii="Nimbus Sans L" w:hAnsi="Nimbus Sans L"/>
    </w:rPr>
  </w:style>
  <w:style w:type="paragraph" w:customStyle="1" w:styleId="Contents3">
    <w:name w:val="Contents 3"/>
    <w:basedOn w:val="Index"/>
    <w:rsid w:val="000415A8"/>
    <w:pPr>
      <w:tabs>
        <w:tab w:val="right" w:leader="dot" w:pos="10349"/>
      </w:tabs>
      <w:spacing w:after="57"/>
      <w:ind w:left="709"/>
    </w:pPr>
    <w:rPr>
      <w:rFonts w:ascii="Nimbus Sans L" w:hAnsi="Nimbus Sans L"/>
    </w:rPr>
  </w:style>
  <w:style w:type="paragraph" w:customStyle="1" w:styleId="Contents4">
    <w:name w:val="Contents 4"/>
    <w:basedOn w:val="Index"/>
    <w:rsid w:val="000415A8"/>
    <w:pPr>
      <w:tabs>
        <w:tab w:val="right" w:leader="dot" w:pos="9972"/>
      </w:tabs>
      <w:ind w:left="849"/>
    </w:pPr>
  </w:style>
  <w:style w:type="paragraph" w:customStyle="1" w:styleId="Contents10">
    <w:name w:val="Contents 10"/>
    <w:basedOn w:val="Index"/>
    <w:rsid w:val="000415A8"/>
    <w:pPr>
      <w:tabs>
        <w:tab w:val="right" w:leader="dot" w:pos="10206"/>
      </w:tabs>
      <w:ind w:left="2547"/>
    </w:pPr>
  </w:style>
  <w:style w:type="paragraph" w:customStyle="1" w:styleId="BibliographyHeading">
    <w:name w:val="Bibliography Heading"/>
    <w:basedOn w:val="Heading"/>
    <w:rsid w:val="000415A8"/>
    <w:pPr>
      <w:suppressLineNumbers/>
    </w:pPr>
    <w:rPr>
      <w:b/>
      <w:bCs/>
      <w:sz w:val="32"/>
      <w:szCs w:val="32"/>
    </w:rPr>
  </w:style>
  <w:style w:type="paragraph" w:customStyle="1" w:styleId="Bibliography1">
    <w:name w:val="Bibliography 1"/>
    <w:basedOn w:val="Index"/>
    <w:rsid w:val="000415A8"/>
    <w:pPr>
      <w:tabs>
        <w:tab w:val="right" w:leader="dot" w:pos="10206"/>
      </w:tabs>
    </w:pPr>
  </w:style>
  <w:style w:type="paragraph" w:styleId="Title">
    <w:name w:val="Title"/>
    <w:basedOn w:val="Heading"/>
    <w:next w:val="Subtitle"/>
    <w:rsid w:val="000415A8"/>
    <w:pPr>
      <w:jc w:val="center"/>
    </w:pPr>
    <w:rPr>
      <w:b/>
      <w:bCs/>
      <w:sz w:val="44"/>
      <w:szCs w:val="36"/>
    </w:rPr>
  </w:style>
  <w:style w:type="paragraph" w:styleId="Subtitle">
    <w:name w:val="Subtitle"/>
    <w:basedOn w:val="Heading"/>
    <w:next w:val="Textbody"/>
    <w:rsid w:val="000415A8"/>
    <w:pPr>
      <w:jc w:val="center"/>
    </w:pPr>
    <w:rPr>
      <w:i/>
      <w:iCs/>
    </w:rPr>
  </w:style>
  <w:style w:type="paragraph" w:customStyle="1" w:styleId="Quotations">
    <w:name w:val="Quotations"/>
    <w:basedOn w:val="Standard"/>
    <w:rsid w:val="000415A8"/>
    <w:pPr>
      <w:spacing w:after="283"/>
      <w:ind w:left="567" w:right="567"/>
      <w:jc w:val="both"/>
    </w:pPr>
  </w:style>
  <w:style w:type="paragraph" w:customStyle="1" w:styleId="TableGreyHeading">
    <w:name w:val="Table Grey Heading"/>
    <w:basedOn w:val="TableHeading"/>
    <w:rsid w:val="000415A8"/>
    <w:pPr>
      <w:shd w:val="clear" w:color="auto" w:fill="CCCCCC"/>
    </w:pPr>
  </w:style>
  <w:style w:type="paragraph" w:customStyle="1" w:styleId="Figure">
    <w:name w:val="Figure"/>
    <w:basedOn w:val="Caption"/>
    <w:rsid w:val="000415A8"/>
    <w:pPr>
      <w:jc w:val="center"/>
    </w:pPr>
  </w:style>
  <w:style w:type="paragraph" w:customStyle="1" w:styleId="TableContentsRotated">
    <w:name w:val="Table Contents Rotated"/>
    <w:basedOn w:val="TableContents"/>
    <w:rsid w:val="000415A8"/>
    <w:rPr>
      <w:eastAsianLayout w:id="975845633" w:vert="1" w:vertCompress="1"/>
    </w:rPr>
  </w:style>
  <w:style w:type="character" w:customStyle="1" w:styleId="FootnoteSymbol">
    <w:name w:val="Footnote Symbol"/>
    <w:rsid w:val="000415A8"/>
  </w:style>
  <w:style w:type="character" w:customStyle="1" w:styleId="NumberingSymbols">
    <w:name w:val="Numbering Symbols"/>
    <w:rsid w:val="000415A8"/>
  </w:style>
  <w:style w:type="character" w:customStyle="1" w:styleId="BulletSymbols">
    <w:name w:val="Bullet Symbols"/>
    <w:rsid w:val="000415A8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sid w:val="000415A8"/>
  </w:style>
  <w:style w:type="paragraph" w:styleId="BalloonText">
    <w:name w:val="Balloon Text"/>
    <w:basedOn w:val="Normal"/>
    <w:rsid w:val="000415A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sid w:val="000415A8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7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370BA"/>
    <w:rPr>
      <w:rFonts w:eastAsia="Mincho"/>
      <w:b/>
      <w:bCs/>
      <w:i/>
      <w:iCs/>
      <w:color w:val="0000FF"/>
      <w:sz w:val="28"/>
      <w:szCs w:val="28"/>
    </w:rPr>
  </w:style>
  <w:style w:type="numbering" w:customStyle="1" w:styleId="WWOutlineListStyle1">
    <w:name w:val="WW_OutlineListStyle_1"/>
    <w:basedOn w:val="NoList"/>
    <w:rsid w:val="000415A8"/>
    <w:pPr>
      <w:numPr>
        <w:numId w:val="2"/>
      </w:numPr>
    </w:pPr>
  </w:style>
  <w:style w:type="numbering" w:customStyle="1" w:styleId="WWOutlineListStyle">
    <w:name w:val="WW_OutlineListStyle"/>
    <w:basedOn w:val="NoList"/>
    <w:rsid w:val="000415A8"/>
    <w:pPr>
      <w:numPr>
        <w:numId w:val="3"/>
      </w:numPr>
    </w:pPr>
  </w:style>
  <w:style w:type="numbering" w:customStyle="1" w:styleId="Numbering1">
    <w:name w:val="Numbering 1"/>
    <w:basedOn w:val="NoList"/>
    <w:rsid w:val="000415A8"/>
    <w:pPr>
      <w:numPr>
        <w:numId w:val="4"/>
      </w:numPr>
    </w:pPr>
  </w:style>
  <w:style w:type="numbering" w:customStyle="1" w:styleId="Numbering2">
    <w:name w:val="Numbering 2"/>
    <w:basedOn w:val="NoList"/>
    <w:rsid w:val="000415A8"/>
    <w:pPr>
      <w:numPr>
        <w:numId w:val="5"/>
      </w:numPr>
    </w:pPr>
  </w:style>
  <w:style w:type="numbering" w:customStyle="1" w:styleId="Numbering3">
    <w:name w:val="Numbering 3"/>
    <w:basedOn w:val="NoList"/>
    <w:rsid w:val="000415A8"/>
    <w:pPr>
      <w:numPr>
        <w:numId w:val="6"/>
      </w:numPr>
    </w:pPr>
  </w:style>
  <w:style w:type="numbering" w:customStyle="1" w:styleId="Numbering5">
    <w:name w:val="Numbering 5"/>
    <w:basedOn w:val="NoList"/>
    <w:rsid w:val="000415A8"/>
    <w:pPr>
      <w:numPr>
        <w:numId w:val="7"/>
      </w:numPr>
    </w:pPr>
  </w:style>
  <w:style w:type="numbering" w:customStyle="1" w:styleId="List1">
    <w:name w:val="List 1"/>
    <w:basedOn w:val="NoList"/>
    <w:rsid w:val="000415A8"/>
    <w:pPr>
      <w:numPr>
        <w:numId w:val="8"/>
      </w:numPr>
    </w:pPr>
  </w:style>
  <w:style w:type="character" w:customStyle="1" w:styleId="Heading3Char">
    <w:name w:val="Heading 3 Char"/>
    <w:basedOn w:val="DefaultParagraphFont"/>
    <w:link w:val="Heading3"/>
    <w:rsid w:val="003708C2"/>
    <w:rPr>
      <w:rFonts w:eastAsia="Mincho"/>
      <w:b/>
      <w:bCs/>
      <w:color w:val="0000F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578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78C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78C9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DF5"/>
    <w:pPr>
      <w:keepLines/>
      <w:pageBreakBefore w:val="0"/>
      <w:widowControl/>
      <w:numPr>
        <w:numId w:val="0"/>
      </w:numPr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" w:eastAsia="Nimbus Sans L" w:hAnsi="Helvetic" w:cs="Tahoma"/>
        <w:kern w:val="3"/>
        <w:sz w:val="24"/>
        <w:szCs w:val="24"/>
        <w:lang w:val="en-US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pageBreakBefore/>
      <w:numPr>
        <w:numId w:val="1"/>
      </w:numPr>
      <w:outlineLvl w:val="0"/>
    </w:pPr>
    <w:rPr>
      <w:b/>
      <w:bCs/>
      <w:color w:val="0000FF"/>
      <w:sz w:val="32"/>
    </w:rPr>
  </w:style>
  <w:style w:type="paragraph" w:styleId="Heading2">
    <w:name w:val="heading 2"/>
    <w:basedOn w:val="Heading"/>
    <w:next w:val="Textbody"/>
    <w:link w:val="Heading2Char"/>
    <w:pPr>
      <w:numPr>
        <w:ilvl w:val="1"/>
        <w:numId w:val="1"/>
      </w:numPr>
      <w:outlineLvl w:val="1"/>
    </w:pPr>
    <w:rPr>
      <w:b/>
      <w:bCs/>
      <w:i/>
      <w:iCs/>
      <w:color w:val="0000FF"/>
    </w:rPr>
  </w:style>
  <w:style w:type="paragraph" w:styleId="Heading3">
    <w:name w:val="heading 3"/>
    <w:basedOn w:val="Heading"/>
    <w:next w:val="Textbody"/>
    <w:link w:val="Heading3Char"/>
    <w:pPr>
      <w:numPr>
        <w:ilvl w:val="2"/>
        <w:numId w:val="1"/>
      </w:numPr>
      <w:outlineLvl w:val="2"/>
    </w:pPr>
    <w:rPr>
      <w:b/>
      <w:bCs/>
      <w:color w:val="0000FF"/>
    </w:rPr>
  </w:style>
  <w:style w:type="paragraph" w:styleId="Heading4">
    <w:name w:val="heading 4"/>
    <w:basedOn w:val="Heading"/>
    <w:next w:val="Textbody"/>
    <w:pPr>
      <w:numPr>
        <w:ilvl w:val="3"/>
        <w:numId w:val="1"/>
      </w:numPr>
      <w:outlineLvl w:val="3"/>
    </w:pPr>
    <w:rPr>
      <w:b/>
      <w:bCs/>
      <w:i/>
      <w:iCs/>
      <w:color w:val="0000FF"/>
      <w:sz w:val="20"/>
    </w:rPr>
  </w:style>
  <w:style w:type="paragraph" w:styleId="Heading5">
    <w:name w:val="heading 5"/>
    <w:basedOn w:val="Heading"/>
    <w:next w:val="Textbody"/>
    <w:pPr>
      <w:numPr>
        <w:ilvl w:val="4"/>
        <w:numId w:val="1"/>
      </w:numPr>
      <w:outlineLvl w:val="4"/>
    </w:pPr>
    <w:rPr>
      <w:b/>
      <w:bCs/>
      <w:color w:val="0000FF"/>
    </w:rPr>
  </w:style>
  <w:style w:type="paragraph" w:styleId="Heading6">
    <w:name w:val="heading 6"/>
    <w:basedOn w:val="Heading"/>
    <w:next w:val="Textbody"/>
    <w:pPr>
      <w:numPr>
        <w:ilvl w:val="5"/>
        <w:numId w:val="1"/>
      </w:numPr>
      <w:outlineLvl w:val="5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sz w:val="20"/>
    </w:rPr>
  </w:style>
  <w:style w:type="paragraph" w:customStyle="1" w:styleId="Textbody">
    <w:name w:val="Text body"/>
    <w:basedOn w:val="Standard"/>
    <w:pPr>
      <w:spacing w:after="120"/>
      <w:ind w:left="1134"/>
      <w:jc w:val="both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Signature">
    <w:name w:val="Signature"/>
    <w:basedOn w:val="Standard"/>
    <w:pPr>
      <w:suppressLineNumbers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ncho"/>
      <w:sz w:val="28"/>
      <w:szCs w:val="28"/>
    </w:rPr>
  </w:style>
  <w:style w:type="paragraph" w:styleId="List">
    <w:name w:val="List"/>
    <w:basedOn w:val="Textbody"/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Textbody"/>
    <w:pPr>
      <w:suppressLineNumbers/>
      <w:ind w:left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0"/>
    </w:rPr>
  </w:style>
  <w:style w:type="paragraph" w:customStyle="1" w:styleId="Table">
    <w:name w:val="Table"/>
    <w:basedOn w:val="Caption"/>
    <w:pPr>
      <w:jc w:val="center"/>
    </w:pPr>
  </w:style>
  <w:style w:type="paragraph" w:customStyle="1" w:styleId="Text">
    <w:name w:val="Text"/>
    <w:basedOn w:val="Caption"/>
  </w:style>
  <w:style w:type="paragraph" w:customStyle="1" w:styleId="Framecontents">
    <w:name w:val="Frame contents"/>
    <w:basedOn w:val="Textbody"/>
  </w:style>
  <w:style w:type="paragraph" w:customStyle="1" w:styleId="Drawing">
    <w:name w:val="Drawing"/>
    <w:basedOn w:val="Caption"/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Heading"/>
    <w:pPr>
      <w:suppressLineNumbers/>
    </w:pPr>
    <w:rPr>
      <w:rFonts w:ascii="Nimbus Sans L" w:hAnsi="Nimbus Sans L"/>
      <w:b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972"/>
      </w:tabs>
      <w:spacing w:before="113" w:after="57"/>
    </w:pPr>
    <w:rPr>
      <w:rFonts w:ascii="Nimbus Sans L" w:hAnsi="Nimbus Sans L"/>
      <w:b/>
    </w:rPr>
  </w:style>
  <w:style w:type="paragraph" w:customStyle="1" w:styleId="Contents2">
    <w:name w:val="Contents 2"/>
    <w:basedOn w:val="Index"/>
    <w:pPr>
      <w:tabs>
        <w:tab w:val="right" w:leader="dot" w:pos="9972"/>
      </w:tabs>
      <w:spacing w:after="57"/>
      <w:ind w:left="283"/>
    </w:pPr>
    <w:rPr>
      <w:rFonts w:ascii="Nimbus Sans L" w:hAnsi="Nimbus Sans L"/>
    </w:rPr>
  </w:style>
  <w:style w:type="paragraph" w:customStyle="1" w:styleId="Contents3">
    <w:name w:val="Contents 3"/>
    <w:basedOn w:val="Index"/>
    <w:pPr>
      <w:tabs>
        <w:tab w:val="right" w:leader="dot" w:pos="10349"/>
      </w:tabs>
      <w:spacing w:after="57"/>
      <w:ind w:left="709"/>
    </w:pPr>
    <w:rPr>
      <w:rFonts w:ascii="Nimbus Sans L" w:hAnsi="Nimbus Sans L"/>
    </w:rPr>
  </w:style>
  <w:style w:type="paragraph" w:customStyle="1" w:styleId="Contents4">
    <w:name w:val="Contents 4"/>
    <w:basedOn w:val="Index"/>
    <w:pPr>
      <w:tabs>
        <w:tab w:val="right" w:leader="dot" w:pos="9972"/>
      </w:tabs>
      <w:ind w:left="849"/>
    </w:pPr>
  </w:style>
  <w:style w:type="paragraph" w:customStyle="1" w:styleId="Contents10">
    <w:name w:val="Contents 10"/>
    <w:basedOn w:val="Index"/>
    <w:pPr>
      <w:tabs>
        <w:tab w:val="right" w:leader="dot" w:pos="10206"/>
      </w:tabs>
      <w:ind w:left="2547"/>
    </w:p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10206"/>
      </w:tabs>
    </w:pPr>
  </w:style>
  <w:style w:type="paragraph" w:styleId="Title">
    <w:name w:val="Title"/>
    <w:basedOn w:val="Heading"/>
    <w:next w:val="Subtitle"/>
    <w:pPr>
      <w:jc w:val="center"/>
    </w:pPr>
    <w:rPr>
      <w:b/>
      <w:bCs/>
      <w:sz w:val="44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  <w:jc w:val="both"/>
    </w:pPr>
  </w:style>
  <w:style w:type="paragraph" w:customStyle="1" w:styleId="TableGreyHeading">
    <w:name w:val="Table Grey Heading"/>
    <w:basedOn w:val="TableHeading"/>
    <w:pPr>
      <w:shd w:val="clear" w:color="auto" w:fill="CCCCCC"/>
    </w:pPr>
  </w:style>
  <w:style w:type="paragraph" w:customStyle="1" w:styleId="Figure">
    <w:name w:val="Figure"/>
    <w:basedOn w:val="Caption"/>
    <w:pPr>
      <w:jc w:val="center"/>
    </w:pPr>
  </w:style>
  <w:style w:type="paragraph" w:customStyle="1" w:styleId="TableContentsRotated">
    <w:name w:val="Table Contents Rotated"/>
    <w:basedOn w:val="TableContents"/>
    <w:rPr>
      <w:eastAsianLayout w:id="975845633" w:vert="1" w:vertCompress="1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7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370BA"/>
    <w:rPr>
      <w:rFonts w:eastAsia="Mincho"/>
      <w:b/>
      <w:bCs/>
      <w:i/>
      <w:iCs/>
      <w:color w:val="0000FF"/>
      <w:sz w:val="28"/>
      <w:szCs w:val="28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Numbering1">
    <w:name w:val="Numbering 1"/>
    <w:basedOn w:val="NoList"/>
    <w:pPr>
      <w:numPr>
        <w:numId w:val="4"/>
      </w:numPr>
    </w:pPr>
  </w:style>
  <w:style w:type="numbering" w:customStyle="1" w:styleId="Numbering2">
    <w:name w:val="Numbering 2"/>
    <w:basedOn w:val="NoList"/>
    <w:pPr>
      <w:numPr>
        <w:numId w:val="5"/>
      </w:numPr>
    </w:pPr>
  </w:style>
  <w:style w:type="numbering" w:customStyle="1" w:styleId="Numbering3">
    <w:name w:val="Numbering 3"/>
    <w:basedOn w:val="NoList"/>
    <w:pPr>
      <w:numPr>
        <w:numId w:val="6"/>
      </w:numPr>
    </w:pPr>
  </w:style>
  <w:style w:type="numbering" w:customStyle="1" w:styleId="Numbering5">
    <w:name w:val="Numbering 5"/>
    <w:basedOn w:val="NoList"/>
    <w:pPr>
      <w:numPr>
        <w:numId w:val="7"/>
      </w:numPr>
    </w:pPr>
  </w:style>
  <w:style w:type="numbering" w:customStyle="1" w:styleId="List1">
    <w:name w:val="List 1"/>
    <w:basedOn w:val="NoList"/>
    <w:pPr>
      <w:numPr>
        <w:numId w:val="8"/>
      </w:numPr>
    </w:pPr>
  </w:style>
  <w:style w:type="character" w:customStyle="1" w:styleId="Heading3Char">
    <w:name w:val="Heading 3 Char"/>
    <w:basedOn w:val="DefaultParagraphFont"/>
    <w:link w:val="Heading3"/>
    <w:rsid w:val="003708C2"/>
    <w:rPr>
      <w:rFonts w:eastAsia="Mincho"/>
      <w:b/>
      <w:bCs/>
      <w:color w:val="0000F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578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78C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78C9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DF5"/>
    <w:pPr>
      <w:keepLines/>
      <w:pageBreakBefore w:val="0"/>
      <w:widowControl/>
      <w:numPr>
        <w:numId w:val="0"/>
      </w:numPr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versal_asynchronous_receiver/transmit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C1DA-4F84-41C5-91EB-E7D5084D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1227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title</vt:lpstr>
    </vt:vector>
  </TitlesOfParts>
  <Company>Grizli777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title</dc:title>
  <dc:creator>Theocharis Vavouris</dc:creator>
  <cp:lastModifiedBy>Theocharis Vavouris</cp:lastModifiedBy>
  <cp:revision>5</cp:revision>
  <cp:lastPrinted>2015-10-06T09:55:00Z</cp:lastPrinted>
  <dcterms:created xsi:type="dcterms:W3CDTF">2015-10-15T17:39:00Z</dcterms:created>
  <dcterms:modified xsi:type="dcterms:W3CDTF">2015-10-30T19:13:00Z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0.1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